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2814" w14:textId="3DD024D6" w:rsidR="00034741" w:rsidRPr="00071011" w:rsidRDefault="00034741" w:rsidP="00034741">
      <w:pPr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ESCOLA DE CONTAS E GESTÃO DO TRIBUNAL DE CONTAS DO ESTADO DO RIO DE JANEIRO</w:t>
      </w:r>
    </w:p>
    <w:p w14:paraId="2387757D" w14:textId="77777777" w:rsidR="00034741" w:rsidRDefault="00034741" w:rsidP="00034741">
      <w:pPr>
        <w:spacing w:after="0"/>
        <w:ind w:firstLine="0"/>
        <w:jc w:val="center"/>
      </w:pPr>
    </w:p>
    <w:p w14:paraId="1EB2F74E" w14:textId="77777777" w:rsidR="00034741" w:rsidRDefault="00034741" w:rsidP="00034741">
      <w:pPr>
        <w:spacing w:after="0"/>
        <w:ind w:firstLine="0"/>
        <w:jc w:val="center"/>
      </w:pPr>
    </w:p>
    <w:p w14:paraId="52C63C55" w14:textId="77777777" w:rsidR="00034741" w:rsidRDefault="00034741" w:rsidP="00034741">
      <w:pPr>
        <w:spacing w:after="0"/>
        <w:ind w:firstLine="0"/>
        <w:jc w:val="center"/>
      </w:pPr>
    </w:p>
    <w:p w14:paraId="1A057048" w14:textId="51D792E0" w:rsidR="00034741" w:rsidRDefault="00034741" w:rsidP="00034741">
      <w:pPr>
        <w:spacing w:after="0"/>
        <w:ind w:firstLine="0"/>
        <w:jc w:val="center"/>
      </w:pPr>
      <w:r w:rsidRPr="00071011">
        <w:t>NOME DO A</w:t>
      </w:r>
      <w:r>
        <w:t>UTOR</w:t>
      </w:r>
      <w:r w:rsidR="00964EE8">
        <w:t xml:space="preserve"> -</w:t>
      </w:r>
      <w:r>
        <w:t xml:space="preserve"> </w:t>
      </w:r>
      <w:r w:rsidRPr="00964EE8">
        <w:rPr>
          <w:b/>
          <w:bCs/>
          <w:color w:val="FF0000"/>
          <w:highlight w:val="yellow"/>
        </w:rPr>
        <w:t>NÃO PREENCHER</w:t>
      </w:r>
    </w:p>
    <w:p w14:paraId="5DB1471B" w14:textId="77777777" w:rsidR="00034741" w:rsidRDefault="00034741" w:rsidP="00034741">
      <w:pPr>
        <w:spacing w:after="0"/>
        <w:ind w:firstLine="0"/>
        <w:jc w:val="center"/>
      </w:pPr>
    </w:p>
    <w:p w14:paraId="7501C58D" w14:textId="77777777" w:rsidR="00034741" w:rsidRDefault="00034741" w:rsidP="00034741">
      <w:pPr>
        <w:spacing w:after="0"/>
        <w:ind w:firstLine="0"/>
        <w:jc w:val="center"/>
      </w:pPr>
    </w:p>
    <w:p w14:paraId="60049DE5" w14:textId="77777777" w:rsidR="00034741" w:rsidRDefault="00034741" w:rsidP="00034741">
      <w:pPr>
        <w:spacing w:after="0"/>
        <w:ind w:firstLine="0"/>
        <w:jc w:val="center"/>
      </w:pPr>
    </w:p>
    <w:p w14:paraId="31006B12" w14:textId="77777777" w:rsidR="00034741" w:rsidRDefault="00034741" w:rsidP="00034741">
      <w:pPr>
        <w:spacing w:after="0"/>
        <w:ind w:firstLine="0"/>
        <w:jc w:val="center"/>
      </w:pPr>
    </w:p>
    <w:p w14:paraId="78185D37" w14:textId="77777777" w:rsidR="00034741" w:rsidRDefault="00034741" w:rsidP="00034741">
      <w:pPr>
        <w:spacing w:after="0"/>
        <w:ind w:firstLine="0"/>
        <w:jc w:val="center"/>
      </w:pPr>
    </w:p>
    <w:p w14:paraId="59BCF25A" w14:textId="77777777" w:rsidR="00034741" w:rsidRDefault="00034741" w:rsidP="00034741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546783CD" w14:textId="77777777" w:rsidR="00034741" w:rsidRDefault="00034741" w:rsidP="00034741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22383CCC" w14:textId="24CC6D69" w:rsidR="00034741" w:rsidRPr="00071011" w:rsidRDefault="00034741" w:rsidP="00034741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71011">
        <w:rPr>
          <w:b/>
          <w:sz w:val="28"/>
          <w:szCs w:val="28"/>
        </w:rPr>
        <w:t>TÍTULO DO TRABALHO</w:t>
      </w:r>
      <w:r w:rsidR="003C4FE1">
        <w:rPr>
          <w:b/>
          <w:sz w:val="28"/>
          <w:szCs w:val="28"/>
        </w:rPr>
        <w:t>:</w:t>
      </w:r>
    </w:p>
    <w:p w14:paraId="6281121C" w14:textId="6D729CBB" w:rsidR="00034741" w:rsidRPr="003C4FE1" w:rsidRDefault="00034741" w:rsidP="00034741">
      <w:pPr>
        <w:spacing w:after="0"/>
        <w:ind w:firstLine="0"/>
        <w:jc w:val="center"/>
        <w:rPr>
          <w:b/>
          <w:bCs/>
        </w:rPr>
      </w:pPr>
      <w:r w:rsidRPr="003C4FE1">
        <w:rPr>
          <w:b/>
          <w:bCs/>
        </w:rPr>
        <w:t>Subtítulo do Trabalho</w:t>
      </w:r>
      <w:r w:rsidRPr="003C4FE1">
        <w:rPr>
          <w:b/>
          <w:bCs/>
        </w:rPr>
        <w:t xml:space="preserve"> (Se houver)</w:t>
      </w:r>
    </w:p>
    <w:p w14:paraId="0CA09843" w14:textId="77777777" w:rsidR="00034741" w:rsidRDefault="00034741" w:rsidP="00034741">
      <w:pPr>
        <w:spacing w:after="0"/>
        <w:ind w:firstLine="0"/>
        <w:jc w:val="center"/>
      </w:pPr>
    </w:p>
    <w:p w14:paraId="07FDFEE3" w14:textId="77777777" w:rsidR="00034741" w:rsidRDefault="00034741" w:rsidP="00034741">
      <w:pPr>
        <w:spacing w:after="0"/>
        <w:ind w:firstLine="0"/>
        <w:jc w:val="center"/>
      </w:pPr>
    </w:p>
    <w:p w14:paraId="3627F4F3" w14:textId="77777777" w:rsidR="00034741" w:rsidRDefault="00034741" w:rsidP="00034741">
      <w:pPr>
        <w:spacing w:after="0"/>
        <w:ind w:firstLine="0"/>
        <w:jc w:val="center"/>
      </w:pPr>
    </w:p>
    <w:p w14:paraId="7A5E2BAB" w14:textId="77777777" w:rsidR="00FF5169" w:rsidRDefault="00FF5169" w:rsidP="00034741">
      <w:pPr>
        <w:spacing w:after="0"/>
        <w:ind w:firstLine="0"/>
        <w:jc w:val="center"/>
      </w:pPr>
    </w:p>
    <w:p w14:paraId="35ECE7BE" w14:textId="77777777" w:rsidR="00034741" w:rsidRDefault="00034741" w:rsidP="00034741">
      <w:pPr>
        <w:spacing w:after="0"/>
        <w:ind w:firstLine="0"/>
        <w:jc w:val="center"/>
      </w:pPr>
    </w:p>
    <w:p w14:paraId="39BDAC59" w14:textId="77777777" w:rsidR="00034741" w:rsidRDefault="00034741" w:rsidP="00034741">
      <w:pPr>
        <w:spacing w:after="0"/>
        <w:ind w:firstLine="0"/>
        <w:jc w:val="center"/>
      </w:pPr>
    </w:p>
    <w:p w14:paraId="2E199835" w14:textId="77777777" w:rsidR="00FF5169" w:rsidRDefault="00FF5169" w:rsidP="00FF5169">
      <w:pPr>
        <w:spacing w:after="0"/>
        <w:ind w:left="4536"/>
      </w:pPr>
    </w:p>
    <w:p w14:paraId="67834BED" w14:textId="032B4598" w:rsidR="00FF5169" w:rsidRDefault="00FF5169" w:rsidP="003C4FE1">
      <w:pPr>
        <w:spacing w:after="0"/>
        <w:ind w:left="4536" w:firstLine="0"/>
      </w:pPr>
      <w:r w:rsidRPr="00FF5169">
        <w:t>Monografia submetida ao Prêmio Ministro Gama Filho – Edição 2026</w:t>
      </w:r>
      <w:r>
        <w:t xml:space="preserve">. </w:t>
      </w:r>
    </w:p>
    <w:p w14:paraId="5AF23C1C" w14:textId="77777777" w:rsidR="00034741" w:rsidRDefault="00034741" w:rsidP="00034741">
      <w:pPr>
        <w:spacing w:after="0" w:line="240" w:lineRule="auto"/>
        <w:ind w:firstLine="0"/>
        <w:jc w:val="center"/>
      </w:pPr>
    </w:p>
    <w:p w14:paraId="07C2D061" w14:textId="77777777" w:rsidR="00FF5169" w:rsidRDefault="00FF5169" w:rsidP="00034741">
      <w:pPr>
        <w:spacing w:after="0" w:line="240" w:lineRule="auto"/>
        <w:ind w:firstLine="0"/>
        <w:jc w:val="center"/>
      </w:pPr>
    </w:p>
    <w:p w14:paraId="1B017414" w14:textId="77777777" w:rsidR="00FF5169" w:rsidRDefault="00FF5169" w:rsidP="00034741">
      <w:pPr>
        <w:spacing w:after="0" w:line="240" w:lineRule="auto"/>
        <w:ind w:firstLine="0"/>
        <w:jc w:val="center"/>
      </w:pPr>
    </w:p>
    <w:p w14:paraId="19F8E31A" w14:textId="77777777" w:rsidR="00034741" w:rsidRDefault="00034741" w:rsidP="00034741">
      <w:pPr>
        <w:spacing w:after="0" w:line="240" w:lineRule="auto"/>
        <w:ind w:firstLine="0"/>
        <w:jc w:val="center"/>
      </w:pPr>
    </w:p>
    <w:p w14:paraId="7C2D299E" w14:textId="77777777" w:rsidR="00034741" w:rsidRDefault="00034741" w:rsidP="00034741">
      <w:pPr>
        <w:spacing w:after="0" w:line="240" w:lineRule="auto"/>
        <w:ind w:firstLine="0"/>
        <w:jc w:val="center"/>
      </w:pPr>
    </w:p>
    <w:p w14:paraId="6BA2960C" w14:textId="77777777" w:rsidR="00034741" w:rsidRDefault="00034741" w:rsidP="00034741">
      <w:pPr>
        <w:spacing w:after="0" w:line="240" w:lineRule="auto"/>
        <w:ind w:firstLine="0"/>
        <w:jc w:val="center"/>
      </w:pPr>
    </w:p>
    <w:p w14:paraId="576329BE" w14:textId="77777777" w:rsidR="00034741" w:rsidRDefault="00034741" w:rsidP="00034741">
      <w:pPr>
        <w:spacing w:after="0" w:line="240" w:lineRule="auto"/>
        <w:ind w:firstLine="0"/>
        <w:jc w:val="center"/>
      </w:pPr>
    </w:p>
    <w:p w14:paraId="124540B5" w14:textId="77777777" w:rsidR="00034741" w:rsidRDefault="00034741" w:rsidP="00034741">
      <w:pPr>
        <w:spacing w:after="0" w:line="240" w:lineRule="auto"/>
        <w:ind w:firstLine="0"/>
        <w:jc w:val="center"/>
      </w:pPr>
    </w:p>
    <w:p w14:paraId="05D01BB3" w14:textId="77777777" w:rsidR="00034741" w:rsidRDefault="00034741" w:rsidP="00034741">
      <w:pPr>
        <w:spacing w:after="0" w:line="240" w:lineRule="auto"/>
        <w:ind w:firstLine="0"/>
        <w:jc w:val="center"/>
      </w:pPr>
    </w:p>
    <w:p w14:paraId="6D240DEC" w14:textId="77777777" w:rsidR="00FF5169" w:rsidRDefault="00FF5169" w:rsidP="00034741">
      <w:pPr>
        <w:spacing w:after="0" w:line="240" w:lineRule="auto"/>
        <w:ind w:firstLine="0"/>
        <w:jc w:val="center"/>
      </w:pPr>
    </w:p>
    <w:p w14:paraId="1BC3617F" w14:textId="5188C673" w:rsidR="00034741" w:rsidRPr="003C4FE1" w:rsidRDefault="003C4FE1" w:rsidP="00034741">
      <w:pPr>
        <w:spacing w:after="0" w:line="240" w:lineRule="auto"/>
        <w:ind w:firstLine="0"/>
        <w:jc w:val="center"/>
        <w:rPr>
          <w:b/>
          <w:bCs/>
        </w:rPr>
      </w:pPr>
      <w:r w:rsidRPr="003C4FE1">
        <w:rPr>
          <w:b/>
          <w:bCs/>
        </w:rPr>
        <w:t>LOCAL</w:t>
      </w:r>
    </w:p>
    <w:p w14:paraId="317FF2D8" w14:textId="77777777" w:rsidR="00034741" w:rsidRPr="003C4FE1" w:rsidRDefault="00034741" w:rsidP="00034741">
      <w:pPr>
        <w:spacing w:after="0" w:line="240" w:lineRule="auto"/>
        <w:ind w:firstLine="0"/>
        <w:jc w:val="center"/>
        <w:rPr>
          <w:b/>
          <w:bCs/>
        </w:rPr>
      </w:pPr>
      <w:r w:rsidRPr="003C4FE1">
        <w:rPr>
          <w:b/>
          <w:bCs/>
        </w:rPr>
        <w:t>Ano</w:t>
      </w:r>
    </w:p>
    <w:p w14:paraId="702730F0" w14:textId="45379C76" w:rsidR="00891C7A" w:rsidRPr="00BF2777" w:rsidRDefault="00891C7A" w:rsidP="00A032B7">
      <w:pPr>
        <w:spacing w:line="240" w:lineRule="auto"/>
        <w:ind w:firstLine="0"/>
        <w:jc w:val="center"/>
        <w:rPr>
          <w:b/>
          <w:bCs/>
          <w:sz w:val="32"/>
          <w:szCs w:val="32"/>
        </w:rPr>
      </w:pPr>
      <w:r w:rsidRPr="00BF2777">
        <w:rPr>
          <w:b/>
          <w:bCs/>
          <w:sz w:val="32"/>
          <w:szCs w:val="32"/>
        </w:rPr>
        <w:t>RESUMO</w:t>
      </w:r>
    </w:p>
    <w:p w14:paraId="1A8DD1B8" w14:textId="4BCAF2D9" w:rsidR="00B65ED8" w:rsidRPr="00DF0E50" w:rsidRDefault="00B65ED8" w:rsidP="00911542">
      <w:pPr>
        <w:spacing w:line="240" w:lineRule="auto"/>
        <w:ind w:firstLine="0"/>
        <w:jc w:val="left"/>
        <w:rPr>
          <w:b/>
          <w:bCs/>
        </w:rPr>
      </w:pPr>
    </w:p>
    <w:p w14:paraId="076B8540" w14:textId="5D5C0B11" w:rsidR="00891C7A" w:rsidRPr="006760C3" w:rsidRDefault="0001435E" w:rsidP="0001435E">
      <w:r w:rsidRPr="00F43BB2">
        <w:t xml:space="preserve">O resumo, elaborado conforme a norma </w:t>
      </w:r>
      <w:r w:rsidRPr="0024468D">
        <w:rPr>
          <w:b/>
          <w:bCs/>
        </w:rPr>
        <w:t>ABNT NBR 6028:2021</w:t>
      </w:r>
      <w:r w:rsidRPr="00F43BB2">
        <w:t>, é composto de frases objetivas que visam dar ao leitor uma percepção ampla do texto. Devem ser mencionados o objetivo do trabalho</w:t>
      </w:r>
      <w:r w:rsidRPr="003E33D2">
        <w:t xml:space="preserve">, a metodologia, os resultados e as conclusões. Trata-se de parágrafo único, e quanto a sua extensão, para trabalhos acadêmicos, convêm que os resumos tenham de 150 a 500 palavras. Logo após o resumo, devem vir as palavras-chave. </w:t>
      </w:r>
      <w:r w:rsidRPr="003E33D2">
        <w:rPr>
          <w:b/>
          <w:bCs/>
        </w:rPr>
        <w:t>Elemento obrigatório</w:t>
      </w:r>
      <w:r w:rsidR="003246D2">
        <w:t>.</w:t>
      </w:r>
    </w:p>
    <w:p w14:paraId="7C11DD28" w14:textId="700A307B" w:rsidR="00392C34" w:rsidRPr="00392C34" w:rsidRDefault="0001435E" w:rsidP="0001435E">
      <w:pPr>
        <w:pStyle w:val="SemEspaamento"/>
        <w:spacing w:line="360" w:lineRule="auto"/>
        <w:ind w:firstLine="567"/>
        <w:rPr>
          <w:rFonts w:ascii="Lato Light" w:hAnsi="Lato Light"/>
          <w:color w:val="0088C2"/>
          <w:sz w:val="24"/>
        </w:rPr>
      </w:pPr>
      <w:r w:rsidRPr="0001435E">
        <w:rPr>
          <w:b/>
          <w:bCs/>
          <w:sz w:val="24"/>
        </w:rPr>
        <w:t xml:space="preserve">Palavras-chave: </w:t>
      </w:r>
      <w:r w:rsidRPr="0001435E">
        <w:rPr>
          <w:sz w:val="24"/>
        </w:rPr>
        <w:t xml:space="preserve">são as palavras representativas do conteúdo da monografia, escolhida, preferencialmente, em vocabulário controlado e devem figurar logo abaixo do resumo. São destacadas, em geral, de três a cinco palavras, grafadas em letras minúsculas, separadas entre si por ponto e vírgula e finalizadas por ponto. </w:t>
      </w:r>
      <w:r w:rsidRPr="0001435E">
        <w:rPr>
          <w:b/>
          <w:bCs/>
          <w:sz w:val="24"/>
        </w:rPr>
        <w:t>Elemento obrigatório</w:t>
      </w:r>
    </w:p>
    <w:p w14:paraId="78867C06" w14:textId="77777777" w:rsidR="001E2AFB" w:rsidRDefault="001E2AFB" w:rsidP="000E0E94">
      <w:pPr>
        <w:spacing w:after="160" w:line="259" w:lineRule="auto"/>
        <w:ind w:firstLine="0"/>
        <w:jc w:val="left"/>
        <w:rPr>
          <w:rFonts w:ascii="Lato Light" w:hAnsi="Lato Light"/>
          <w:color w:val="0088C2"/>
        </w:rPr>
      </w:pPr>
    </w:p>
    <w:p w14:paraId="6F5840CC" w14:textId="77777777" w:rsidR="001E2AFB" w:rsidRDefault="001E2AFB" w:rsidP="000E0E94">
      <w:pPr>
        <w:spacing w:after="160" w:line="259" w:lineRule="auto"/>
        <w:ind w:firstLine="0"/>
        <w:jc w:val="left"/>
        <w:rPr>
          <w:rFonts w:ascii="Lato Light" w:hAnsi="Lato Light"/>
          <w:color w:val="0088C2"/>
        </w:rPr>
      </w:pPr>
    </w:p>
    <w:p w14:paraId="4109E817" w14:textId="77777777" w:rsidR="001E2AFB" w:rsidRDefault="001E2AFB" w:rsidP="000E0E94">
      <w:pPr>
        <w:spacing w:after="160" w:line="259" w:lineRule="auto"/>
        <w:ind w:firstLine="0"/>
        <w:jc w:val="left"/>
        <w:rPr>
          <w:rFonts w:ascii="Lato Light" w:hAnsi="Lato Light"/>
          <w:color w:val="0088C2"/>
        </w:rPr>
      </w:pPr>
    </w:p>
    <w:p w14:paraId="51D050EF" w14:textId="77777777" w:rsidR="001E2AFB" w:rsidRDefault="001E2AFB" w:rsidP="000E0E94">
      <w:pPr>
        <w:spacing w:after="160" w:line="259" w:lineRule="auto"/>
        <w:ind w:firstLine="0"/>
        <w:jc w:val="left"/>
        <w:rPr>
          <w:rFonts w:ascii="Lato Light" w:hAnsi="Lato Light"/>
          <w:color w:val="0088C2"/>
        </w:rPr>
      </w:pPr>
    </w:p>
    <w:p w14:paraId="6D97B2F4" w14:textId="77777777" w:rsidR="001E2AFB" w:rsidRDefault="001E2AFB" w:rsidP="000E0E94">
      <w:pPr>
        <w:spacing w:after="160" w:line="259" w:lineRule="auto"/>
        <w:ind w:firstLine="0"/>
        <w:jc w:val="left"/>
        <w:rPr>
          <w:rFonts w:ascii="Lato Light" w:hAnsi="Lato Light"/>
          <w:color w:val="0088C2"/>
        </w:rPr>
      </w:pPr>
    </w:p>
    <w:p w14:paraId="56FFEBD3" w14:textId="77777777" w:rsidR="0001435E" w:rsidRDefault="0001435E">
      <w:pPr>
        <w:spacing w:after="160" w:line="259" w:lineRule="auto"/>
        <w:ind w:firstLine="0"/>
        <w:jc w:val="left"/>
        <w:rPr>
          <w:b/>
          <w:bCs/>
          <w:i/>
          <w:iCs/>
          <w:color w:val="0088C2"/>
          <w:sz w:val="32"/>
          <w:szCs w:val="32"/>
          <w:lang w:val="en-US"/>
        </w:rPr>
      </w:pPr>
      <w:r>
        <w:rPr>
          <w:b/>
          <w:bCs/>
          <w:i/>
          <w:iCs/>
          <w:color w:val="0088C2"/>
          <w:sz w:val="32"/>
          <w:szCs w:val="32"/>
          <w:lang w:val="en-US"/>
        </w:rPr>
        <w:br w:type="page"/>
      </w:r>
    </w:p>
    <w:p w14:paraId="7C607651" w14:textId="10DBB01C" w:rsidR="00B65ED8" w:rsidRPr="00BF2777" w:rsidRDefault="00B65ED8" w:rsidP="0001435E">
      <w:pPr>
        <w:spacing w:after="160" w:line="259" w:lineRule="auto"/>
        <w:ind w:firstLine="0"/>
        <w:jc w:val="center"/>
        <w:rPr>
          <w:b/>
          <w:bCs/>
          <w:i/>
          <w:iCs/>
          <w:sz w:val="32"/>
          <w:szCs w:val="32"/>
          <w:lang w:val="en-US"/>
        </w:rPr>
      </w:pPr>
      <w:r w:rsidRPr="00BF2777">
        <w:rPr>
          <w:b/>
          <w:bCs/>
          <w:i/>
          <w:iCs/>
          <w:sz w:val="32"/>
          <w:szCs w:val="32"/>
          <w:lang w:val="en-US"/>
        </w:rPr>
        <w:lastRenderedPageBreak/>
        <w:t>ABSTRACT</w:t>
      </w:r>
    </w:p>
    <w:p w14:paraId="18A3A008" w14:textId="5AE072F2" w:rsidR="00B65ED8" w:rsidRDefault="00B65ED8" w:rsidP="00B65ED8">
      <w:pPr>
        <w:pStyle w:val="SemEspaamento"/>
        <w:rPr>
          <w:lang w:val="en-US"/>
        </w:rPr>
      </w:pPr>
    </w:p>
    <w:p w14:paraId="1C8EB595" w14:textId="51811CCB" w:rsidR="00A828A9" w:rsidRPr="000134E2" w:rsidRDefault="0001435E" w:rsidP="0001435E">
      <w:pPr>
        <w:rPr>
          <w:lang w:val="en-US"/>
        </w:rPr>
      </w:pPr>
      <w:r w:rsidRPr="00F43BB2">
        <w:t xml:space="preserve">O </w:t>
      </w:r>
      <w:r w:rsidRPr="00F43BB2">
        <w:rPr>
          <w:i/>
          <w:iCs/>
        </w:rPr>
        <w:t>abstract</w:t>
      </w:r>
      <w:r w:rsidRPr="00F43BB2">
        <w:t xml:space="preserve">, elaborado conforme a norma </w:t>
      </w:r>
      <w:r w:rsidRPr="0024468D">
        <w:rPr>
          <w:b/>
          <w:bCs/>
        </w:rPr>
        <w:t>ABNT NBR 6028:2021</w:t>
      </w:r>
      <w:r w:rsidRPr="00F43BB2">
        <w:t>, é a versão do resumo em português para o idioma de divulgação internacional</w:t>
      </w:r>
      <w:r>
        <w:t xml:space="preserve">. </w:t>
      </w:r>
      <w:r w:rsidRPr="00F43BB2">
        <w:rPr>
          <w:b/>
          <w:bCs/>
        </w:rPr>
        <w:t>Elemento obrigatório</w:t>
      </w:r>
      <w:r w:rsidR="00A828A9" w:rsidRPr="00873800">
        <w:rPr>
          <w:szCs w:val="20"/>
          <w:lang w:val="en-US"/>
        </w:rPr>
        <w:t>.</w:t>
      </w:r>
    </w:p>
    <w:p w14:paraId="6634C12E" w14:textId="4D85DAC4" w:rsidR="00891C7A" w:rsidRPr="00873800" w:rsidRDefault="00A828A9" w:rsidP="0001435E">
      <w:pPr>
        <w:rPr>
          <w:lang w:val="en-US"/>
        </w:rPr>
      </w:pPr>
      <w:r w:rsidRPr="00873800">
        <w:rPr>
          <w:b/>
          <w:bCs/>
          <w:lang w:val="en-US"/>
        </w:rPr>
        <w:t>Keywords</w:t>
      </w:r>
      <w:r w:rsidRPr="00873800">
        <w:rPr>
          <w:lang w:val="en-US"/>
        </w:rPr>
        <w:t xml:space="preserve">: </w:t>
      </w:r>
      <w:r w:rsidR="0001435E" w:rsidRPr="00E975D8">
        <w:t>Versão em língua inglesa das palavras-chaves constantes abaixo do Resumo</w:t>
      </w:r>
      <w:r w:rsidRPr="00873800">
        <w:rPr>
          <w:lang w:val="en-US"/>
        </w:rPr>
        <w:t>.</w:t>
      </w:r>
    </w:p>
    <w:p w14:paraId="6D53E3C1" w14:textId="46554C8A" w:rsidR="00171D83" w:rsidRPr="006B5EF2" w:rsidRDefault="00171D83" w:rsidP="00B3578B">
      <w:pPr>
        <w:spacing w:line="240" w:lineRule="auto"/>
        <w:rPr>
          <w:color w:val="0088C2"/>
          <w:sz w:val="20"/>
          <w:szCs w:val="20"/>
          <w:lang w:val="en-US"/>
        </w:rPr>
      </w:pPr>
    </w:p>
    <w:p w14:paraId="3C401192" w14:textId="4AE6AAE6" w:rsidR="0001435E" w:rsidRDefault="002945DE">
      <w:pPr>
        <w:spacing w:after="160" w:line="259" w:lineRule="auto"/>
        <w:ind w:firstLine="0"/>
        <w:jc w:val="left"/>
        <w:rPr>
          <w:color w:val="0088C2"/>
          <w:lang w:val="en-US"/>
        </w:rPr>
      </w:pPr>
      <w:r w:rsidRPr="00627F3F">
        <w:rPr>
          <w:color w:val="0088C2"/>
          <w:lang w:val="en-US"/>
        </w:rPr>
        <w:br w:type="page"/>
      </w:r>
    </w:p>
    <w:p w14:paraId="4283A6E0" w14:textId="77777777" w:rsidR="0001435E" w:rsidRPr="00BF2777" w:rsidRDefault="0001435E" w:rsidP="0001435E">
      <w:pPr>
        <w:ind w:firstLine="0"/>
        <w:jc w:val="center"/>
        <w:rPr>
          <w:b/>
          <w:bCs/>
          <w:sz w:val="32"/>
          <w:szCs w:val="32"/>
        </w:rPr>
      </w:pPr>
      <w:r w:rsidRPr="00BF2777">
        <w:rPr>
          <w:b/>
          <w:bCs/>
          <w:sz w:val="32"/>
          <w:szCs w:val="32"/>
        </w:rPr>
        <w:lastRenderedPageBreak/>
        <w:t>LISTA DE ILUSTRAÇÕES</w:t>
      </w:r>
    </w:p>
    <w:p w14:paraId="2DF40FE4" w14:textId="77777777" w:rsidR="0001435E" w:rsidRDefault="0001435E" w:rsidP="0001435E"/>
    <w:p w14:paraId="451CDAE5" w14:textId="24AA2256" w:rsidR="0001435E" w:rsidRDefault="0001435E" w:rsidP="0001435E">
      <w:pPr>
        <w:rPr>
          <w:b/>
          <w:bCs/>
        </w:rPr>
      </w:pPr>
      <w:r w:rsidRPr="003E33D2">
        <w:t xml:space="preserve">Conforme a Norma </w:t>
      </w:r>
      <w:r w:rsidRPr="003E33D2">
        <w:rPr>
          <w:b/>
          <w:bCs/>
        </w:rPr>
        <w:t>ABNT NBR 14724:2024</w:t>
      </w:r>
      <w:r w:rsidRPr="003E33D2">
        <w:t xml:space="preserve">, trata-se de qualquer tipo de ilustração e deve ser precedido por sua palavra designativa (desenho, esquema, fluxograma, fotografia, gráfico, mapa, organograma, planta, quadro, retrato, figura, imagem, entre outros). Deve ser elaborada de acordo com a ordem em que aparecem no trabalho, seguida de travessão, título e as respectivas páginas. </w:t>
      </w:r>
      <w:r w:rsidRPr="003E33D2">
        <w:rPr>
          <w:b/>
          <w:bCs/>
        </w:rPr>
        <w:t>Elemento opcional.</w:t>
      </w:r>
    </w:p>
    <w:p w14:paraId="33AB038C" w14:textId="77777777" w:rsidR="0001435E" w:rsidRDefault="0001435E" w:rsidP="0001435E">
      <w:pPr>
        <w:rPr>
          <w:b/>
          <w:bCs/>
        </w:rPr>
      </w:pPr>
    </w:p>
    <w:p w14:paraId="0D8B4A79" w14:textId="419E6856" w:rsidR="0001435E" w:rsidRPr="0001435E" w:rsidRDefault="0001435E" w:rsidP="0001435E">
      <w:pPr>
        <w:pStyle w:val="Pargrafos-TextoNormal"/>
      </w:pPr>
      <w:r w:rsidRPr="0001435E">
        <w:t xml:space="preserve">Figura </w:t>
      </w:r>
      <w:r>
        <w:t>X</w:t>
      </w:r>
      <w:r w:rsidRPr="0001435E">
        <w:t xml:space="preserve"> – Título da figura........................................................</w:t>
      </w:r>
      <w:r>
        <w:t>.......</w:t>
      </w:r>
      <w:r w:rsidRPr="0001435E">
        <w:t>.......nº página</w:t>
      </w:r>
    </w:p>
    <w:p w14:paraId="0835A86E" w14:textId="77777777" w:rsidR="0001435E" w:rsidRPr="003E33D2" w:rsidRDefault="0001435E" w:rsidP="0001435E">
      <w:pPr>
        <w:rPr>
          <w:b/>
          <w:bCs/>
        </w:rPr>
      </w:pPr>
    </w:p>
    <w:p w14:paraId="17B991D8" w14:textId="77777777" w:rsidR="0001435E" w:rsidRPr="0001435E" w:rsidRDefault="0001435E" w:rsidP="0001435E"/>
    <w:p w14:paraId="65993B45" w14:textId="2524481C" w:rsidR="006F44A6" w:rsidRDefault="0001435E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88C2"/>
          <w:kern w:val="24"/>
          <w:szCs w:val="32"/>
          <w:lang w:val="en-US"/>
        </w:rPr>
      </w:pPr>
      <w:r>
        <w:rPr>
          <w:rFonts w:eastAsiaTheme="majorEastAsia" w:cstheme="majorBidi"/>
          <w:b/>
          <w:color w:val="0088C2"/>
          <w:kern w:val="24"/>
          <w:szCs w:val="32"/>
          <w:lang w:val="en-US"/>
        </w:rPr>
        <w:br w:type="page"/>
      </w:r>
    </w:p>
    <w:p w14:paraId="104F3F80" w14:textId="551CE3F5" w:rsidR="006F44A6" w:rsidRPr="00BF2777" w:rsidRDefault="006F44A6" w:rsidP="006F44A6">
      <w:pPr>
        <w:ind w:firstLine="0"/>
        <w:jc w:val="center"/>
        <w:rPr>
          <w:b/>
          <w:bCs/>
          <w:sz w:val="32"/>
          <w:szCs w:val="32"/>
        </w:rPr>
      </w:pPr>
      <w:r w:rsidRPr="00BF2777">
        <w:rPr>
          <w:b/>
          <w:bCs/>
          <w:sz w:val="32"/>
          <w:szCs w:val="32"/>
        </w:rPr>
        <w:lastRenderedPageBreak/>
        <w:t xml:space="preserve">LISTA DE </w:t>
      </w:r>
      <w:r w:rsidRPr="00BF2777">
        <w:rPr>
          <w:b/>
          <w:bCs/>
          <w:sz w:val="32"/>
          <w:szCs w:val="32"/>
        </w:rPr>
        <w:t>TABELA</w:t>
      </w:r>
      <w:r w:rsidRPr="00BF2777">
        <w:rPr>
          <w:b/>
          <w:bCs/>
          <w:sz w:val="32"/>
          <w:szCs w:val="32"/>
        </w:rPr>
        <w:t>S</w:t>
      </w:r>
    </w:p>
    <w:p w14:paraId="4B43D888" w14:textId="77777777" w:rsidR="006F44A6" w:rsidRDefault="006F44A6" w:rsidP="006F44A6"/>
    <w:p w14:paraId="04D6BABE" w14:textId="04648FD0" w:rsidR="006F44A6" w:rsidRDefault="003D21D9" w:rsidP="006F44A6">
      <w:pPr>
        <w:rPr>
          <w:b/>
          <w:bCs/>
        </w:rPr>
      </w:pPr>
      <w:r w:rsidRPr="003E33D2">
        <w:t xml:space="preserve">Conforme a Norma </w:t>
      </w:r>
      <w:r w:rsidRPr="003E33D2">
        <w:rPr>
          <w:b/>
          <w:bCs/>
        </w:rPr>
        <w:t>ABNT NBR 14724:2024</w:t>
      </w:r>
      <w:r w:rsidRPr="003E33D2">
        <w:t xml:space="preserve">, cada título deve ser precedido da palavra ‘Tabela’, seguida de seu número de ordem de ocorrência no texto e travessão. Após o título, informar o respectivo número da folha ou página. A tabela produzida pelo autor, para o trabalho apresentado, deve conter na fonte esta informação: </w:t>
      </w:r>
      <w:r w:rsidRPr="003E33D2">
        <w:rPr>
          <w:u w:val="single"/>
        </w:rPr>
        <w:t>elaborada pelo próprio autor</w:t>
      </w:r>
      <w:r w:rsidRPr="003E33D2">
        <w:t xml:space="preserve"> ou </w:t>
      </w:r>
      <w:r w:rsidRPr="003E33D2">
        <w:rPr>
          <w:u w:val="single"/>
        </w:rPr>
        <w:t>elaboração própria</w:t>
      </w:r>
      <w:r w:rsidRPr="003E33D2">
        <w:t xml:space="preserve"> ou o </w:t>
      </w:r>
      <w:r w:rsidRPr="003E33D2">
        <w:rPr>
          <w:u w:val="single"/>
        </w:rPr>
        <w:t>próprio autor</w:t>
      </w:r>
      <w:r w:rsidRPr="003E33D2">
        <w:t xml:space="preserve">, entre outros. </w:t>
      </w:r>
      <w:r w:rsidRPr="003E33D2">
        <w:rPr>
          <w:b/>
          <w:bCs/>
        </w:rPr>
        <w:t>Elemento opcional</w:t>
      </w:r>
      <w:r w:rsidR="006F44A6" w:rsidRPr="003E33D2">
        <w:rPr>
          <w:b/>
          <w:bCs/>
        </w:rPr>
        <w:t>.</w:t>
      </w:r>
    </w:p>
    <w:p w14:paraId="3CC6BCA0" w14:textId="77777777" w:rsidR="006F44A6" w:rsidRDefault="006F44A6" w:rsidP="006F44A6">
      <w:pPr>
        <w:rPr>
          <w:b/>
          <w:bCs/>
        </w:rPr>
      </w:pPr>
    </w:p>
    <w:p w14:paraId="2F3F2968" w14:textId="55646D92" w:rsidR="006F44A6" w:rsidRPr="0001435E" w:rsidRDefault="003D21D9" w:rsidP="006F44A6">
      <w:pPr>
        <w:pStyle w:val="Pargrafos-TextoNormal"/>
      </w:pPr>
      <w:r>
        <w:t>Tabela</w:t>
      </w:r>
      <w:r w:rsidR="006F44A6" w:rsidRPr="0001435E">
        <w:t xml:space="preserve"> </w:t>
      </w:r>
      <w:r w:rsidR="006F44A6">
        <w:t>X</w:t>
      </w:r>
      <w:r w:rsidR="006F44A6" w:rsidRPr="0001435E">
        <w:t xml:space="preserve"> – Título da </w:t>
      </w:r>
      <w:r>
        <w:t>tabel</w:t>
      </w:r>
      <w:r w:rsidR="006F44A6" w:rsidRPr="0001435E">
        <w:t>a......................................................</w:t>
      </w:r>
      <w:r w:rsidR="006F44A6">
        <w:t>.......</w:t>
      </w:r>
      <w:r w:rsidR="006F44A6" w:rsidRPr="0001435E">
        <w:t>.......nº página</w:t>
      </w:r>
    </w:p>
    <w:p w14:paraId="2D938B2E" w14:textId="71F79995" w:rsidR="007A2063" w:rsidRDefault="007A2063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88C2"/>
          <w:kern w:val="24"/>
          <w:szCs w:val="32"/>
          <w:lang w:val="en-US"/>
        </w:rPr>
      </w:pPr>
      <w:r>
        <w:rPr>
          <w:rFonts w:eastAsiaTheme="majorEastAsia" w:cstheme="majorBidi"/>
          <w:b/>
          <w:color w:val="0088C2"/>
          <w:kern w:val="24"/>
          <w:szCs w:val="32"/>
          <w:lang w:val="en-US"/>
        </w:rPr>
        <w:br w:type="page"/>
      </w:r>
    </w:p>
    <w:p w14:paraId="0547623C" w14:textId="5DE25BE8" w:rsidR="00964EE8" w:rsidRPr="00BF2777" w:rsidRDefault="00964EE8" w:rsidP="00964EE8">
      <w:pPr>
        <w:ind w:firstLine="0"/>
        <w:jc w:val="center"/>
        <w:rPr>
          <w:b/>
          <w:bCs/>
          <w:sz w:val="32"/>
          <w:szCs w:val="32"/>
        </w:rPr>
      </w:pPr>
      <w:r w:rsidRPr="00BF2777">
        <w:rPr>
          <w:b/>
          <w:bCs/>
          <w:sz w:val="32"/>
          <w:szCs w:val="32"/>
        </w:rPr>
        <w:lastRenderedPageBreak/>
        <w:t xml:space="preserve">LISTA DE </w:t>
      </w:r>
      <w:r>
        <w:rPr>
          <w:b/>
          <w:bCs/>
          <w:sz w:val="32"/>
          <w:szCs w:val="32"/>
        </w:rPr>
        <w:t>ABREVIATURAS E SIGLAS</w:t>
      </w:r>
    </w:p>
    <w:p w14:paraId="1E903DB7" w14:textId="77777777" w:rsidR="00964EE8" w:rsidRDefault="00964EE8" w:rsidP="00964EE8"/>
    <w:p w14:paraId="1E9C4583" w14:textId="59F06645" w:rsidR="00964EE8" w:rsidRDefault="00964EE8" w:rsidP="00964EE8">
      <w:pPr>
        <w:rPr>
          <w:b/>
          <w:bCs/>
        </w:rPr>
      </w:pPr>
      <w:r w:rsidRPr="003E33D2">
        <w:rPr>
          <w:b/>
          <w:bCs/>
        </w:rPr>
        <w:t>Elemento opcional.</w:t>
      </w:r>
    </w:p>
    <w:p w14:paraId="6C23769F" w14:textId="77777777" w:rsidR="00964EE8" w:rsidRDefault="00964EE8" w:rsidP="00964EE8">
      <w:pPr>
        <w:rPr>
          <w:b/>
          <w:bCs/>
        </w:rPr>
      </w:pPr>
    </w:p>
    <w:p w14:paraId="19DB187E" w14:textId="0E72A723" w:rsidR="00964EE8" w:rsidRDefault="00964EE8">
      <w:pPr>
        <w:spacing w:after="160" w:line="259" w:lineRule="auto"/>
        <w:ind w:firstLine="0"/>
        <w:jc w:val="left"/>
        <w:rPr>
          <w:b/>
          <w:bCs/>
          <w:sz w:val="32"/>
          <w:szCs w:val="32"/>
        </w:rPr>
      </w:pPr>
    </w:p>
    <w:p w14:paraId="2D380145" w14:textId="77777777" w:rsidR="00964EE8" w:rsidRDefault="00964EE8">
      <w:pPr>
        <w:spacing w:after="160" w:line="259" w:lineRule="auto"/>
        <w:ind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D1E3315" w14:textId="310BD004" w:rsidR="007A2063" w:rsidRPr="00BF2777" w:rsidRDefault="007A2063" w:rsidP="007A2063">
      <w:pPr>
        <w:ind w:firstLine="0"/>
        <w:jc w:val="center"/>
        <w:rPr>
          <w:b/>
          <w:bCs/>
          <w:sz w:val="32"/>
          <w:szCs w:val="32"/>
        </w:rPr>
      </w:pPr>
      <w:r w:rsidRPr="00BF2777">
        <w:rPr>
          <w:b/>
          <w:bCs/>
          <w:sz w:val="32"/>
          <w:szCs w:val="32"/>
        </w:rPr>
        <w:t>S</w:t>
      </w:r>
      <w:r w:rsidRPr="00BF2777">
        <w:rPr>
          <w:b/>
          <w:bCs/>
          <w:sz w:val="32"/>
          <w:szCs w:val="32"/>
        </w:rPr>
        <w:t>UMÁRIO</w:t>
      </w:r>
    </w:p>
    <w:p w14:paraId="51D60F90" w14:textId="48C2E192" w:rsidR="00C85FE8" w:rsidRDefault="009A4F68" w:rsidP="00BF2777">
      <w:pPr>
        <w:rPr>
          <w:b/>
          <w:bCs/>
        </w:rPr>
      </w:pPr>
      <w:r w:rsidRPr="00C14464">
        <w:t xml:space="preserve">Conforme a norma </w:t>
      </w:r>
      <w:r w:rsidRPr="00C14464">
        <w:rPr>
          <w:b/>
          <w:bCs/>
        </w:rPr>
        <w:t>ABNT NBR 6027:2012</w:t>
      </w:r>
      <w:r w:rsidRPr="00C14464">
        <w:t xml:space="preserve">, deve ser centralizada e com o mesmo tipo de fonte utilizada para as seções. Os elementos </w:t>
      </w:r>
      <w:proofErr w:type="spellStart"/>
      <w:r w:rsidRPr="00C14464">
        <w:t>pré</w:t>
      </w:r>
      <w:proofErr w:type="spellEnd"/>
      <w:r w:rsidRPr="00C14464">
        <w:t xml:space="preserve">-textuais não podem constar no sumário </w:t>
      </w:r>
      <w:r w:rsidRPr="00C14464">
        <w:rPr>
          <w:b/>
          <w:bCs/>
        </w:rPr>
        <w:t>Elemento obrigatório</w:t>
      </w:r>
      <w:r>
        <w:rPr>
          <w:b/>
          <w:bCs/>
        </w:rPr>
        <w:t>.</w:t>
      </w:r>
    </w:p>
    <w:sdt>
      <w:sdtPr>
        <w:id w:val="533699050"/>
        <w:docPartObj>
          <w:docPartGallery w:val="Table of Contents"/>
          <w:docPartUnique/>
        </w:docPartObj>
      </w:sdtPr>
      <w:sdtEndP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</w:sdtEndPr>
      <w:sdtContent>
        <w:p w14:paraId="2579DC79" w14:textId="335E554C" w:rsidR="00C85FE8" w:rsidRPr="003C4FE1" w:rsidRDefault="00C85FE8" w:rsidP="00B3412D">
          <w:pPr>
            <w:pStyle w:val="CabealhodoSumrio"/>
          </w:pPr>
        </w:p>
        <w:p w14:paraId="5D1907BF" w14:textId="6DD306D2" w:rsidR="00EB3B4A" w:rsidRDefault="00C85FE8" w:rsidP="00EB3B4A">
          <w:pPr>
            <w:pStyle w:val="Sumrio1"/>
            <w:tabs>
              <w:tab w:val="left" w:pos="960"/>
              <w:tab w:val="right" w:leader="dot" w:pos="9061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kern w:val="2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598459" w:history="1">
            <w:r w:rsidR="00EB3B4A" w:rsidRPr="00A07A46">
              <w:rPr>
                <w:rStyle w:val="Hyperlink"/>
                <w:noProof/>
              </w:rPr>
              <w:t>1</w:t>
            </w:r>
            <w:r w:rsidR="00EB3B4A">
              <w:rPr>
                <w:rFonts w:asciiTheme="minorHAnsi" w:eastAsiaTheme="minorEastAsia" w:hAnsiTheme="minorHAnsi" w:cstheme="minorBidi"/>
                <w:noProof/>
                <w:kern w:val="2"/>
                <w:lang w:eastAsia="pt-BR"/>
                <w14:ligatures w14:val="standardContextual"/>
              </w:rPr>
              <w:tab/>
            </w:r>
            <w:r w:rsidR="00EB3B4A" w:rsidRPr="00A07A46">
              <w:rPr>
                <w:rStyle w:val="Hyperlink"/>
                <w:noProof/>
              </w:rPr>
              <w:t>INTRODUÇÃO</w:t>
            </w:r>
            <w:r w:rsidR="00EB3B4A">
              <w:rPr>
                <w:noProof/>
                <w:webHidden/>
              </w:rPr>
              <w:tab/>
            </w:r>
            <w:r w:rsidR="00EB3B4A">
              <w:rPr>
                <w:noProof/>
                <w:webHidden/>
              </w:rPr>
              <w:fldChar w:fldCharType="begin"/>
            </w:r>
            <w:r w:rsidR="00EB3B4A">
              <w:rPr>
                <w:noProof/>
                <w:webHidden/>
              </w:rPr>
              <w:instrText xml:space="preserve"> PAGEREF _Toc220598459 \h </w:instrText>
            </w:r>
            <w:r w:rsidR="00EB3B4A">
              <w:rPr>
                <w:noProof/>
                <w:webHidden/>
              </w:rPr>
            </w:r>
            <w:r w:rsidR="00EB3B4A">
              <w:rPr>
                <w:noProof/>
                <w:webHidden/>
              </w:rPr>
              <w:fldChar w:fldCharType="separate"/>
            </w:r>
            <w:r w:rsidR="00EB3B4A">
              <w:rPr>
                <w:noProof/>
                <w:webHidden/>
              </w:rPr>
              <w:t>8</w:t>
            </w:r>
            <w:r w:rsidR="00EB3B4A">
              <w:rPr>
                <w:noProof/>
                <w:webHidden/>
              </w:rPr>
              <w:fldChar w:fldCharType="end"/>
            </w:r>
          </w:hyperlink>
        </w:p>
        <w:p w14:paraId="244B19CF" w14:textId="1329ADA0" w:rsidR="00EB3B4A" w:rsidRDefault="00EB3B4A" w:rsidP="00EB3B4A">
          <w:pPr>
            <w:pStyle w:val="Sumrio1"/>
            <w:tabs>
              <w:tab w:val="left" w:pos="960"/>
              <w:tab w:val="right" w:leader="dot" w:pos="9061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kern w:val="2"/>
              <w:lang w:eastAsia="pt-BR"/>
              <w14:ligatures w14:val="standardContextual"/>
            </w:rPr>
          </w:pPr>
          <w:hyperlink w:anchor="_Toc220598460" w:history="1">
            <w:r w:rsidRPr="00A07A46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pt-BR"/>
                <w14:ligatures w14:val="standardContextual"/>
              </w:rPr>
              <w:tab/>
            </w:r>
            <w:r w:rsidRPr="00A07A46">
              <w:rPr>
                <w:rStyle w:val="Hyperlink"/>
                <w:noProof/>
              </w:rPr>
              <w:t>DESENVOLVIMENTO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_Toc220598460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9D17E" w14:textId="4E8D9CFC" w:rsidR="00EB3B4A" w:rsidRDefault="00EB3B4A" w:rsidP="00EB3B4A">
          <w:pPr>
            <w:pStyle w:val="Sumrio2"/>
            <w:tabs>
              <w:tab w:val="left" w:pos="1440"/>
              <w:tab w:val="right" w:leader="dot" w:pos="9061"/>
            </w:tabs>
            <w:spacing w:after="0"/>
            <w:ind w:left="0" w:firstLine="0"/>
            <w:rPr>
              <w:rFonts w:asciiTheme="minorHAnsi" w:eastAsiaTheme="minorEastAsia" w:hAnsiTheme="minorHAnsi" w:cstheme="minorBidi"/>
              <w:noProof/>
              <w:kern w:val="2"/>
              <w:lang w:eastAsia="pt-BR"/>
              <w14:ligatures w14:val="standardContextual"/>
            </w:rPr>
          </w:pPr>
          <w:hyperlink w:anchor="_Toc220598461" w:history="1">
            <w:r w:rsidRPr="00A07A46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pt-BR"/>
                <w14:ligatures w14:val="standardContextual"/>
              </w:rPr>
              <w:tab/>
            </w:r>
            <w:r w:rsidRPr="00A07A46">
              <w:rPr>
                <w:rStyle w:val="Hyperlink"/>
                <w:noProof/>
              </w:rPr>
              <w:t>Seção Secundária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_Toc220598461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6D0ED" w14:textId="1E3F0018" w:rsidR="00EB3B4A" w:rsidRDefault="00EB3B4A" w:rsidP="00EB3B4A">
          <w:pPr>
            <w:pStyle w:val="Sumrio3"/>
            <w:tabs>
              <w:tab w:val="left" w:pos="1920"/>
              <w:tab w:val="right" w:leader="dot" w:pos="9061"/>
            </w:tabs>
            <w:spacing w:after="0"/>
            <w:ind w:left="0" w:firstLine="0"/>
            <w:rPr>
              <w:rFonts w:asciiTheme="minorHAnsi" w:eastAsiaTheme="minorEastAsia" w:hAnsiTheme="minorHAnsi" w:cstheme="minorBidi"/>
              <w:noProof/>
              <w:kern w:val="2"/>
              <w:lang w:eastAsia="pt-BR"/>
              <w14:ligatures w14:val="standardContextual"/>
            </w:rPr>
          </w:pPr>
          <w:hyperlink w:anchor="_Toc220598462" w:history="1">
            <w:r w:rsidRPr="00A07A46">
              <w:rPr>
                <w:rStyle w:val="Hyperlink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pt-BR"/>
                <w14:ligatures w14:val="standardContextual"/>
              </w:rPr>
              <w:tab/>
            </w:r>
            <w:r w:rsidRPr="00A07A46">
              <w:rPr>
                <w:rStyle w:val="Hyperlink"/>
                <w:noProof/>
              </w:rPr>
              <w:t>Seção de Terceiro Nível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_Toc220598462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9DB35" w14:textId="21036634" w:rsidR="00EB3B4A" w:rsidRDefault="00EB3B4A" w:rsidP="00EB3B4A">
          <w:pPr>
            <w:pStyle w:val="Sumrio2"/>
            <w:tabs>
              <w:tab w:val="left" w:pos="1440"/>
              <w:tab w:val="right" w:leader="dot" w:pos="9061"/>
            </w:tabs>
            <w:spacing w:after="0"/>
            <w:ind w:left="0" w:firstLine="0"/>
            <w:rPr>
              <w:rFonts w:asciiTheme="minorHAnsi" w:eastAsiaTheme="minorEastAsia" w:hAnsiTheme="minorHAnsi" w:cstheme="minorBidi"/>
              <w:noProof/>
              <w:kern w:val="2"/>
              <w:lang w:eastAsia="pt-BR"/>
              <w14:ligatures w14:val="standardContextual"/>
            </w:rPr>
          </w:pPr>
          <w:hyperlink w:anchor="_Toc220598463" w:history="1">
            <w:r w:rsidRPr="00A07A46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pt-BR"/>
                <w14:ligatures w14:val="standardContextual"/>
              </w:rPr>
              <w:tab/>
            </w:r>
            <w:r w:rsidRPr="00A07A46">
              <w:rPr>
                <w:rStyle w:val="Hyperlink"/>
                <w:noProof/>
              </w:rPr>
              <w:t>Seção Secundária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_Toc220598463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B4230" w14:textId="086CD375" w:rsidR="00EB3B4A" w:rsidRDefault="00EB3B4A" w:rsidP="00EB3B4A">
          <w:pPr>
            <w:pStyle w:val="Sumrio3"/>
            <w:tabs>
              <w:tab w:val="left" w:pos="1920"/>
              <w:tab w:val="right" w:leader="dot" w:pos="9061"/>
            </w:tabs>
            <w:spacing w:after="0"/>
            <w:ind w:left="0" w:firstLine="0"/>
            <w:rPr>
              <w:rFonts w:asciiTheme="minorHAnsi" w:eastAsiaTheme="minorEastAsia" w:hAnsiTheme="minorHAnsi" w:cstheme="minorBidi"/>
              <w:noProof/>
              <w:kern w:val="2"/>
              <w:lang w:eastAsia="pt-BR"/>
              <w14:ligatures w14:val="standardContextual"/>
            </w:rPr>
          </w:pPr>
          <w:hyperlink w:anchor="_Toc220598464" w:history="1">
            <w:r w:rsidRPr="00A07A46">
              <w:rPr>
                <w:rStyle w:val="Hyperlink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pt-BR"/>
                <w14:ligatures w14:val="standardContextual"/>
              </w:rPr>
              <w:tab/>
            </w:r>
            <w:r w:rsidRPr="00A07A46">
              <w:rPr>
                <w:rStyle w:val="Hyperlink"/>
                <w:noProof/>
              </w:rPr>
              <w:t>Seção de Terceiro Nível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725A6" w14:textId="53149545" w:rsidR="00EB3B4A" w:rsidRDefault="00EB3B4A" w:rsidP="00EB3B4A">
          <w:pPr>
            <w:pStyle w:val="Sumrio1"/>
            <w:tabs>
              <w:tab w:val="left" w:pos="960"/>
              <w:tab w:val="right" w:leader="dot" w:pos="9061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kern w:val="2"/>
              <w:lang w:eastAsia="pt-BR"/>
              <w14:ligatures w14:val="standardContextual"/>
            </w:rPr>
          </w:pPr>
          <w:hyperlink w:anchor="_Toc220598465" w:history="1">
            <w:r w:rsidRPr="00A07A46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pt-BR"/>
                <w14:ligatures w14:val="standardContextual"/>
              </w:rPr>
              <w:tab/>
            </w:r>
            <w:r w:rsidRPr="00A07A46">
              <w:rPr>
                <w:rStyle w:val="Hyperlink"/>
                <w:noProof/>
              </w:rPr>
              <w:t xml:space="preserve">CONCLUSÃO </w:t>
            </w:r>
            <w:r w:rsidRPr="00A07A46">
              <w:rPr>
                <w:rStyle w:val="Hyperlink"/>
                <w:bCs/>
                <w:noProof/>
                <w:highlight w:val="yellow"/>
              </w:rPr>
              <w:t>ou</w:t>
            </w:r>
            <w:r w:rsidRPr="00A07A46">
              <w:rPr>
                <w:rStyle w:val="Hyperlink"/>
                <w:noProof/>
              </w:rPr>
              <w:t xml:space="preserve"> 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C0EAD" w14:textId="7DA0AF09" w:rsidR="00EB3B4A" w:rsidRDefault="00EB3B4A" w:rsidP="00EB3B4A">
          <w:pPr>
            <w:pStyle w:val="Sumrio1"/>
            <w:tabs>
              <w:tab w:val="left" w:pos="960"/>
              <w:tab w:val="right" w:leader="dot" w:pos="9061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kern w:val="2"/>
              <w:lang w:eastAsia="pt-BR"/>
              <w14:ligatures w14:val="standardContextual"/>
            </w:rPr>
          </w:pPr>
          <w:hyperlink w:anchor="_Toc220598466" w:history="1">
            <w:r w:rsidRPr="00A07A46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pt-BR"/>
                <w14:ligatures w14:val="standardContextual"/>
              </w:rPr>
              <w:tab/>
            </w:r>
            <w:r w:rsidRPr="00A07A46">
              <w:rPr>
                <w:rStyle w:val="Hyperlink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BAD41" w14:textId="62B7546E" w:rsidR="00EB3B4A" w:rsidRDefault="00EB3B4A" w:rsidP="00EB3B4A">
          <w:pPr>
            <w:pStyle w:val="Sumrio1"/>
            <w:tabs>
              <w:tab w:val="left" w:pos="960"/>
              <w:tab w:val="right" w:leader="dot" w:pos="9061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kern w:val="2"/>
              <w:lang w:eastAsia="pt-BR"/>
              <w14:ligatures w14:val="standardContextual"/>
            </w:rPr>
          </w:pPr>
          <w:hyperlink w:anchor="_Toc220598467" w:history="1">
            <w:r w:rsidRPr="00A07A46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pt-BR"/>
                <w14:ligatures w14:val="standardContextual"/>
              </w:rPr>
              <w:tab/>
            </w:r>
            <w:r w:rsidRPr="00A07A46">
              <w:rPr>
                <w:rStyle w:val="Hyperlink"/>
                <w:noProof/>
              </w:rPr>
              <w:t>APÊNDICE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_Toc220598467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28F79" w14:textId="5A4BD244" w:rsidR="00EB3B4A" w:rsidRDefault="00EB3B4A" w:rsidP="00EB3B4A">
          <w:pPr>
            <w:pStyle w:val="Sumrio1"/>
            <w:tabs>
              <w:tab w:val="left" w:pos="960"/>
              <w:tab w:val="right" w:leader="dot" w:pos="9061"/>
            </w:tabs>
            <w:spacing w:after="0"/>
            <w:ind w:firstLine="0"/>
            <w:rPr>
              <w:rFonts w:asciiTheme="minorHAnsi" w:eastAsiaTheme="minorEastAsia" w:hAnsiTheme="minorHAnsi" w:cstheme="minorBidi"/>
              <w:noProof/>
              <w:kern w:val="2"/>
              <w:lang w:eastAsia="pt-BR"/>
              <w14:ligatures w14:val="standardContextual"/>
            </w:rPr>
          </w:pPr>
          <w:hyperlink w:anchor="_Toc220598468" w:history="1">
            <w:r w:rsidRPr="00A07A46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pt-BR"/>
                <w14:ligatures w14:val="standardContextual"/>
              </w:rPr>
              <w:tab/>
            </w:r>
            <w:r w:rsidRPr="00A07A46">
              <w:rPr>
                <w:rStyle w:val="Hyperlink"/>
                <w:noProof/>
              </w:rPr>
              <w:t>ANEXO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_Toc220598468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BD7B0" w14:textId="0AE6EE46" w:rsidR="00C85FE8" w:rsidRDefault="00C85FE8" w:rsidP="00C85FE8">
          <w:pPr>
            <w:spacing w:after="0"/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14:paraId="48CCC03C" w14:textId="1660445C" w:rsidR="00C85FE8" w:rsidRDefault="00C85FE8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88C2"/>
          <w:kern w:val="24"/>
          <w:szCs w:val="32"/>
          <w:lang w:val="en-US"/>
        </w:rPr>
      </w:pPr>
      <w:r>
        <w:rPr>
          <w:rFonts w:eastAsiaTheme="majorEastAsia" w:cstheme="majorBidi"/>
          <w:b/>
          <w:color w:val="0088C2"/>
          <w:kern w:val="24"/>
          <w:szCs w:val="32"/>
          <w:lang w:val="en-US"/>
        </w:rPr>
        <w:br w:type="page"/>
      </w:r>
    </w:p>
    <w:p w14:paraId="080CD60D" w14:textId="1BC5CED5" w:rsidR="00171D83" w:rsidRPr="00993FF4" w:rsidRDefault="00171D83" w:rsidP="00B3412D">
      <w:pPr>
        <w:pStyle w:val="Ttulo1"/>
      </w:pPr>
      <w:bookmarkStart w:id="0" w:name="_Toc220598459"/>
      <w:r w:rsidRPr="00993FF4">
        <w:lastRenderedPageBreak/>
        <w:t>INTRODUÇÃO</w:t>
      </w:r>
      <w:bookmarkEnd w:id="0"/>
    </w:p>
    <w:p w14:paraId="40D0C792" w14:textId="77777777" w:rsidR="00610DD1" w:rsidRPr="00610DD1" w:rsidRDefault="00610DD1" w:rsidP="00610DD1"/>
    <w:p w14:paraId="4B3C0281" w14:textId="245F5DCD" w:rsidR="003F0453" w:rsidRDefault="00171D83" w:rsidP="003F0453">
      <w:r w:rsidRPr="00171D83">
        <w:t xml:space="preserve">A </w:t>
      </w:r>
      <w:r w:rsidR="0032111E">
        <w:t xml:space="preserve">introdução </w:t>
      </w:r>
      <w:r w:rsidR="00E21CF2">
        <w:t>é a p</w:t>
      </w:r>
      <w:r w:rsidR="00E21CF2">
        <w:t xml:space="preserve">arte </w:t>
      </w:r>
      <w:r w:rsidR="00E21CF2" w:rsidRPr="00C14464">
        <w:t>inicial do texto, em que devem constar a delimitação do assunto tratado, os objetivos da pesquisa e outros elementos necessários para situar o tema do trabalho. Deve ser digitado com espaçamento de 1,5 entre as linhas, excetuando-se as citações diretas com mais de três linhas</w:t>
      </w:r>
      <w:r w:rsidR="00E21CF2">
        <w:t>.</w:t>
      </w:r>
    </w:p>
    <w:p w14:paraId="78322530" w14:textId="36C99D8C" w:rsidR="00E21CF2" w:rsidRDefault="00E21CF2" w:rsidP="003F0453">
      <w:r w:rsidRPr="00FD2F04">
        <w:t>Trecho de citação direta, longa, com mais de três linhas, do autor citado recomenda-se (e não mais obrigatório) o recuo na margem de 4 cm. Neste caso, usa-se a fonte tamanho 10</w:t>
      </w:r>
      <w:r>
        <w:t>, com a i</w:t>
      </w:r>
      <w:r w:rsidRPr="00FD2F04">
        <w:t>ndicação de autoria</w:t>
      </w:r>
      <w:r>
        <w:t xml:space="preserve"> </w:t>
      </w:r>
      <w:r w:rsidRPr="00FD2F04">
        <w:t xml:space="preserve">dentro dos parênteses, deve ser feita em letras maiúsculas e minúsculas </w:t>
      </w:r>
      <w:r w:rsidRPr="00FD2F04">
        <w:rPr>
          <w:color w:val="EE0000"/>
        </w:rPr>
        <w:t>(Autor, ano, p. XX)</w:t>
      </w:r>
      <w:r>
        <w:t>:</w:t>
      </w:r>
    </w:p>
    <w:p w14:paraId="79707FB5" w14:textId="77777777" w:rsidR="003F0453" w:rsidRDefault="003F0453" w:rsidP="003F0453">
      <w:pPr>
        <w:pStyle w:val="Citao"/>
        <w:spacing w:line="360" w:lineRule="auto"/>
      </w:pPr>
    </w:p>
    <w:p w14:paraId="0CC9A279" w14:textId="238DDBC6" w:rsidR="00873800" w:rsidRDefault="0032111E" w:rsidP="003F0453">
      <w:pPr>
        <w:pStyle w:val="Citao"/>
      </w:pPr>
      <w:bookmarkStart w:id="1" w:name="_Hlk220596022"/>
      <w:proofErr w:type="spellStart"/>
      <w:r w:rsidRPr="0032111E">
        <w:t>Lorem</w:t>
      </w:r>
      <w:proofErr w:type="spellEnd"/>
      <w:r w:rsidRPr="0032111E">
        <w:t xml:space="preserve"> ipsum </w:t>
      </w:r>
      <w:proofErr w:type="spellStart"/>
      <w:r w:rsidRPr="0032111E">
        <w:t>dolor</w:t>
      </w:r>
      <w:proofErr w:type="spellEnd"/>
      <w:r w:rsidRPr="0032111E">
        <w:t xml:space="preserve"> </w:t>
      </w:r>
      <w:proofErr w:type="spellStart"/>
      <w:r w:rsidRPr="0032111E">
        <w:t>sit</w:t>
      </w:r>
      <w:proofErr w:type="spellEnd"/>
      <w:r w:rsidRPr="0032111E">
        <w:t xml:space="preserve"> </w:t>
      </w:r>
      <w:proofErr w:type="spellStart"/>
      <w:r w:rsidRPr="0032111E">
        <w:t>amet</w:t>
      </w:r>
      <w:proofErr w:type="spellEnd"/>
      <w:r w:rsidRPr="0032111E">
        <w:t xml:space="preserve">, </w:t>
      </w:r>
      <w:proofErr w:type="spellStart"/>
      <w:r w:rsidRPr="0032111E">
        <w:t>consectetur</w:t>
      </w:r>
      <w:proofErr w:type="spellEnd"/>
      <w:r w:rsidRPr="0032111E">
        <w:t xml:space="preserve"> </w:t>
      </w:r>
      <w:proofErr w:type="spellStart"/>
      <w:r w:rsidRPr="0032111E">
        <w:t>adipiscing</w:t>
      </w:r>
      <w:proofErr w:type="spellEnd"/>
      <w:r w:rsidRPr="0032111E">
        <w:t xml:space="preserve"> </w:t>
      </w:r>
      <w:proofErr w:type="spellStart"/>
      <w:r w:rsidRPr="0032111E">
        <w:t>elit</w:t>
      </w:r>
      <w:proofErr w:type="spellEnd"/>
      <w:r w:rsidRPr="0032111E">
        <w:t xml:space="preserve">. </w:t>
      </w:r>
      <w:proofErr w:type="spellStart"/>
      <w:r w:rsidRPr="0032111E">
        <w:t>Integer</w:t>
      </w:r>
      <w:proofErr w:type="spellEnd"/>
      <w:r w:rsidRPr="0032111E">
        <w:t xml:space="preserve"> </w:t>
      </w:r>
      <w:proofErr w:type="spellStart"/>
      <w:r w:rsidRPr="0032111E">
        <w:t>sed</w:t>
      </w:r>
      <w:proofErr w:type="spellEnd"/>
      <w:r w:rsidRPr="0032111E">
        <w:t xml:space="preserve"> felis ut libero </w:t>
      </w:r>
      <w:proofErr w:type="spellStart"/>
      <w:r w:rsidRPr="0032111E">
        <w:t>dignissim</w:t>
      </w:r>
      <w:proofErr w:type="spellEnd"/>
      <w:r w:rsidRPr="0032111E">
        <w:t xml:space="preserve"> </w:t>
      </w:r>
      <w:proofErr w:type="spellStart"/>
      <w:r w:rsidRPr="0032111E">
        <w:t>tempor</w:t>
      </w:r>
      <w:proofErr w:type="spellEnd"/>
      <w:r w:rsidRPr="0032111E">
        <w:t xml:space="preserve"> </w:t>
      </w:r>
      <w:proofErr w:type="spellStart"/>
      <w:r w:rsidRPr="0032111E">
        <w:t>vel</w:t>
      </w:r>
      <w:proofErr w:type="spellEnd"/>
      <w:r w:rsidRPr="0032111E">
        <w:t xml:space="preserve"> </w:t>
      </w:r>
      <w:proofErr w:type="spellStart"/>
      <w:r w:rsidRPr="0032111E">
        <w:t>ultrices</w:t>
      </w:r>
      <w:proofErr w:type="spellEnd"/>
      <w:r w:rsidRPr="0032111E">
        <w:t xml:space="preserve"> ante. </w:t>
      </w:r>
      <w:proofErr w:type="spellStart"/>
      <w:r w:rsidRPr="0032111E">
        <w:t>Pellentesque</w:t>
      </w:r>
      <w:proofErr w:type="spellEnd"/>
      <w:r w:rsidRPr="0032111E">
        <w:t xml:space="preserve"> </w:t>
      </w:r>
      <w:proofErr w:type="spellStart"/>
      <w:r w:rsidRPr="0032111E">
        <w:t>mattis</w:t>
      </w:r>
      <w:proofErr w:type="spellEnd"/>
      <w:r w:rsidRPr="0032111E">
        <w:t xml:space="preserve"> </w:t>
      </w:r>
      <w:proofErr w:type="spellStart"/>
      <w:r w:rsidRPr="0032111E">
        <w:t>consequat</w:t>
      </w:r>
      <w:proofErr w:type="spellEnd"/>
      <w:r w:rsidRPr="0032111E">
        <w:t xml:space="preserve"> libero ac </w:t>
      </w:r>
      <w:proofErr w:type="spellStart"/>
      <w:r w:rsidRPr="0032111E">
        <w:t>euismod</w:t>
      </w:r>
      <w:proofErr w:type="spellEnd"/>
      <w:r w:rsidRPr="0032111E">
        <w:t xml:space="preserve">. </w:t>
      </w:r>
      <w:proofErr w:type="spellStart"/>
      <w:r w:rsidRPr="0032111E">
        <w:t>Duis</w:t>
      </w:r>
      <w:proofErr w:type="spellEnd"/>
      <w:r w:rsidRPr="0032111E">
        <w:t xml:space="preserve"> </w:t>
      </w:r>
      <w:proofErr w:type="spellStart"/>
      <w:r w:rsidRPr="0032111E">
        <w:t>elementum</w:t>
      </w:r>
      <w:proofErr w:type="spellEnd"/>
      <w:r w:rsidRPr="0032111E">
        <w:t xml:space="preserve"> </w:t>
      </w:r>
      <w:proofErr w:type="spellStart"/>
      <w:r w:rsidRPr="0032111E">
        <w:t>ex</w:t>
      </w:r>
      <w:proofErr w:type="spellEnd"/>
      <w:r w:rsidRPr="0032111E">
        <w:t xml:space="preserve"> quis </w:t>
      </w:r>
      <w:proofErr w:type="spellStart"/>
      <w:r w:rsidRPr="0032111E">
        <w:t>cursus</w:t>
      </w:r>
      <w:proofErr w:type="spellEnd"/>
      <w:r w:rsidRPr="0032111E">
        <w:t xml:space="preserve"> </w:t>
      </w:r>
      <w:proofErr w:type="spellStart"/>
      <w:r w:rsidRPr="0032111E">
        <w:t>consequat</w:t>
      </w:r>
      <w:proofErr w:type="spellEnd"/>
      <w:r w:rsidRPr="0032111E">
        <w:t xml:space="preserve">. </w:t>
      </w:r>
      <w:proofErr w:type="spellStart"/>
      <w:r w:rsidRPr="0032111E">
        <w:t>Suspendisse</w:t>
      </w:r>
      <w:proofErr w:type="spellEnd"/>
      <w:r w:rsidRPr="0032111E">
        <w:t xml:space="preserve"> </w:t>
      </w:r>
      <w:proofErr w:type="spellStart"/>
      <w:r w:rsidRPr="0032111E">
        <w:t>suscipit</w:t>
      </w:r>
      <w:proofErr w:type="spellEnd"/>
      <w:r w:rsidRPr="0032111E">
        <w:t xml:space="preserve"> </w:t>
      </w:r>
      <w:proofErr w:type="spellStart"/>
      <w:r w:rsidRPr="0032111E">
        <w:t>mattis</w:t>
      </w:r>
      <w:proofErr w:type="spellEnd"/>
      <w:r w:rsidRPr="0032111E">
        <w:t xml:space="preserve"> </w:t>
      </w:r>
      <w:proofErr w:type="spellStart"/>
      <w:r w:rsidRPr="0032111E">
        <w:t>diam</w:t>
      </w:r>
      <w:proofErr w:type="spellEnd"/>
      <w:r w:rsidRPr="0032111E">
        <w:t xml:space="preserve">, ac </w:t>
      </w:r>
      <w:proofErr w:type="spellStart"/>
      <w:r w:rsidRPr="0032111E">
        <w:t>convallis</w:t>
      </w:r>
      <w:proofErr w:type="spellEnd"/>
      <w:r w:rsidRPr="0032111E">
        <w:t xml:space="preserve"> </w:t>
      </w:r>
      <w:proofErr w:type="spellStart"/>
      <w:r w:rsidRPr="0032111E">
        <w:t>tortor</w:t>
      </w:r>
      <w:proofErr w:type="spellEnd"/>
      <w:r w:rsidRPr="0032111E">
        <w:t xml:space="preserve"> </w:t>
      </w:r>
      <w:proofErr w:type="spellStart"/>
      <w:r w:rsidRPr="0032111E">
        <w:t>lobortis</w:t>
      </w:r>
      <w:proofErr w:type="spellEnd"/>
      <w:r w:rsidRPr="0032111E">
        <w:t xml:space="preserve"> quis. Etiam </w:t>
      </w:r>
      <w:proofErr w:type="spellStart"/>
      <w:r w:rsidRPr="0032111E">
        <w:t>consectetur</w:t>
      </w:r>
      <w:proofErr w:type="spellEnd"/>
      <w:r w:rsidRPr="0032111E">
        <w:t xml:space="preserve"> tempus </w:t>
      </w:r>
      <w:proofErr w:type="spellStart"/>
      <w:r w:rsidRPr="0032111E">
        <w:t>purus</w:t>
      </w:r>
      <w:proofErr w:type="spellEnd"/>
      <w:r w:rsidRPr="0032111E">
        <w:t xml:space="preserve">. Nam </w:t>
      </w:r>
      <w:proofErr w:type="spellStart"/>
      <w:r w:rsidRPr="0032111E">
        <w:t>varius</w:t>
      </w:r>
      <w:proofErr w:type="spellEnd"/>
      <w:r w:rsidRPr="0032111E">
        <w:t xml:space="preserve"> </w:t>
      </w:r>
      <w:proofErr w:type="spellStart"/>
      <w:r w:rsidRPr="0032111E">
        <w:t>egestas</w:t>
      </w:r>
      <w:proofErr w:type="spellEnd"/>
      <w:r w:rsidRPr="0032111E">
        <w:t xml:space="preserve"> </w:t>
      </w:r>
      <w:proofErr w:type="spellStart"/>
      <w:r w:rsidRPr="0032111E">
        <w:t>tortor</w:t>
      </w:r>
      <w:proofErr w:type="spellEnd"/>
      <w:r w:rsidRPr="0032111E">
        <w:t xml:space="preserve">, in </w:t>
      </w:r>
      <w:proofErr w:type="spellStart"/>
      <w:r w:rsidRPr="0032111E">
        <w:t>consectetur</w:t>
      </w:r>
      <w:proofErr w:type="spellEnd"/>
      <w:r w:rsidRPr="0032111E">
        <w:t xml:space="preserve"> nunc </w:t>
      </w:r>
      <w:proofErr w:type="spellStart"/>
      <w:r w:rsidRPr="0032111E">
        <w:t>viverra</w:t>
      </w:r>
      <w:proofErr w:type="spellEnd"/>
      <w:r w:rsidRPr="0032111E">
        <w:t xml:space="preserve"> quis. In </w:t>
      </w:r>
      <w:proofErr w:type="spellStart"/>
      <w:r w:rsidRPr="0032111E">
        <w:t>in</w:t>
      </w:r>
      <w:proofErr w:type="spellEnd"/>
      <w:r w:rsidRPr="0032111E">
        <w:t xml:space="preserve"> </w:t>
      </w:r>
      <w:proofErr w:type="spellStart"/>
      <w:r w:rsidRPr="0032111E">
        <w:t>orci</w:t>
      </w:r>
      <w:proofErr w:type="spellEnd"/>
      <w:r w:rsidRPr="0032111E">
        <w:t xml:space="preserve"> </w:t>
      </w:r>
      <w:proofErr w:type="spellStart"/>
      <w:r w:rsidRPr="0032111E">
        <w:t>sapien</w:t>
      </w:r>
      <w:proofErr w:type="spellEnd"/>
      <w:r w:rsidRPr="0032111E">
        <w:t xml:space="preserve">. </w:t>
      </w:r>
      <w:proofErr w:type="spellStart"/>
      <w:r w:rsidRPr="0032111E">
        <w:t>Curabitur</w:t>
      </w:r>
      <w:proofErr w:type="spellEnd"/>
      <w:r w:rsidRPr="0032111E">
        <w:t xml:space="preserve"> </w:t>
      </w:r>
      <w:proofErr w:type="spellStart"/>
      <w:r w:rsidRPr="0032111E">
        <w:t>pretium</w:t>
      </w:r>
      <w:proofErr w:type="spellEnd"/>
      <w:r w:rsidRPr="0032111E">
        <w:t xml:space="preserve"> </w:t>
      </w:r>
      <w:proofErr w:type="spellStart"/>
      <w:r w:rsidRPr="0032111E">
        <w:t>posuere</w:t>
      </w:r>
      <w:proofErr w:type="spellEnd"/>
      <w:r w:rsidRPr="0032111E">
        <w:t xml:space="preserve"> </w:t>
      </w:r>
      <w:proofErr w:type="spellStart"/>
      <w:r w:rsidRPr="0032111E">
        <w:t>volutpat</w:t>
      </w:r>
      <w:proofErr w:type="spellEnd"/>
      <w:r w:rsidRPr="0032111E">
        <w:t xml:space="preserve">. </w:t>
      </w:r>
      <w:proofErr w:type="spellStart"/>
      <w:r w:rsidRPr="0032111E">
        <w:t>Pellentesque</w:t>
      </w:r>
      <w:proofErr w:type="spellEnd"/>
      <w:r w:rsidRPr="0032111E">
        <w:t xml:space="preserve"> </w:t>
      </w:r>
      <w:proofErr w:type="spellStart"/>
      <w:r w:rsidRPr="0032111E">
        <w:t>egestas</w:t>
      </w:r>
      <w:proofErr w:type="spellEnd"/>
      <w:r w:rsidRPr="0032111E">
        <w:t xml:space="preserve"> </w:t>
      </w:r>
      <w:proofErr w:type="spellStart"/>
      <w:r w:rsidRPr="0032111E">
        <w:t>eros</w:t>
      </w:r>
      <w:proofErr w:type="spellEnd"/>
      <w:r w:rsidRPr="0032111E">
        <w:t xml:space="preserve"> nunc, quis </w:t>
      </w:r>
      <w:proofErr w:type="spellStart"/>
      <w:r w:rsidRPr="0032111E">
        <w:t>tempor</w:t>
      </w:r>
      <w:proofErr w:type="spellEnd"/>
      <w:r w:rsidRPr="0032111E">
        <w:t xml:space="preserve"> </w:t>
      </w:r>
      <w:proofErr w:type="spellStart"/>
      <w:r w:rsidRPr="0032111E">
        <w:t>elit</w:t>
      </w:r>
      <w:proofErr w:type="spellEnd"/>
      <w:r w:rsidRPr="0032111E">
        <w:t xml:space="preserve"> </w:t>
      </w:r>
      <w:proofErr w:type="spellStart"/>
      <w:r w:rsidRPr="0032111E">
        <w:t>convallis</w:t>
      </w:r>
      <w:proofErr w:type="spellEnd"/>
      <w:r w:rsidRPr="0032111E">
        <w:t xml:space="preserve"> </w:t>
      </w:r>
      <w:proofErr w:type="spellStart"/>
      <w:r w:rsidRPr="0032111E">
        <w:t>eget</w:t>
      </w:r>
      <w:proofErr w:type="spellEnd"/>
      <w:r w:rsidRPr="0032111E">
        <w:t xml:space="preserve">. </w:t>
      </w:r>
      <w:proofErr w:type="spellStart"/>
      <w:r w:rsidRPr="0032111E">
        <w:t>Quisque</w:t>
      </w:r>
      <w:proofErr w:type="spellEnd"/>
      <w:r w:rsidRPr="0032111E">
        <w:t xml:space="preserve"> </w:t>
      </w:r>
      <w:proofErr w:type="spellStart"/>
      <w:r w:rsidRPr="0032111E">
        <w:t>fermentum</w:t>
      </w:r>
      <w:proofErr w:type="spellEnd"/>
      <w:r w:rsidRPr="0032111E">
        <w:t xml:space="preserve"> </w:t>
      </w:r>
      <w:proofErr w:type="spellStart"/>
      <w:r w:rsidRPr="0032111E">
        <w:t>elit</w:t>
      </w:r>
      <w:proofErr w:type="spellEnd"/>
      <w:r w:rsidRPr="0032111E">
        <w:t xml:space="preserve"> </w:t>
      </w:r>
      <w:proofErr w:type="spellStart"/>
      <w:r w:rsidRPr="0032111E">
        <w:t>arcu</w:t>
      </w:r>
      <w:proofErr w:type="spellEnd"/>
      <w:r w:rsidRPr="0032111E">
        <w:t xml:space="preserve">, </w:t>
      </w:r>
      <w:proofErr w:type="spellStart"/>
      <w:r w:rsidRPr="0032111E">
        <w:t>vel</w:t>
      </w:r>
      <w:proofErr w:type="spellEnd"/>
      <w:r w:rsidRPr="0032111E">
        <w:t xml:space="preserve"> </w:t>
      </w:r>
      <w:proofErr w:type="spellStart"/>
      <w:r w:rsidRPr="0032111E">
        <w:t>ultricies</w:t>
      </w:r>
      <w:proofErr w:type="spellEnd"/>
      <w:r w:rsidRPr="0032111E">
        <w:t xml:space="preserve"> </w:t>
      </w:r>
      <w:proofErr w:type="spellStart"/>
      <w:r w:rsidRPr="0032111E">
        <w:t>nibh</w:t>
      </w:r>
      <w:proofErr w:type="spellEnd"/>
      <w:r w:rsidRPr="0032111E">
        <w:t xml:space="preserve"> </w:t>
      </w:r>
      <w:proofErr w:type="spellStart"/>
      <w:r w:rsidRPr="0032111E">
        <w:t>tincidunt</w:t>
      </w:r>
      <w:proofErr w:type="spellEnd"/>
      <w:r w:rsidRPr="0032111E">
        <w:t xml:space="preserve"> in. </w:t>
      </w:r>
      <w:proofErr w:type="spellStart"/>
      <w:r w:rsidRPr="0032111E">
        <w:t>Integer</w:t>
      </w:r>
      <w:proofErr w:type="spellEnd"/>
      <w:r w:rsidRPr="0032111E">
        <w:t xml:space="preserve"> </w:t>
      </w:r>
      <w:proofErr w:type="spellStart"/>
      <w:r w:rsidRPr="0032111E">
        <w:t>facilisis</w:t>
      </w:r>
      <w:proofErr w:type="spellEnd"/>
      <w:r w:rsidRPr="0032111E">
        <w:t>.</w:t>
      </w:r>
    </w:p>
    <w:bookmarkEnd w:id="1"/>
    <w:p w14:paraId="1CD65573" w14:textId="20D048BD" w:rsidR="003F0453" w:rsidRPr="003F0453" w:rsidRDefault="00640745" w:rsidP="00640745">
      <w:pPr>
        <w:tabs>
          <w:tab w:val="left" w:pos="3850"/>
        </w:tabs>
      </w:pPr>
      <w:r>
        <w:tab/>
      </w:r>
    </w:p>
    <w:p w14:paraId="1B378A00" w14:textId="1769F2E4" w:rsidR="00171D83" w:rsidRPr="00171D83" w:rsidRDefault="0032111E" w:rsidP="004B0A98">
      <w:proofErr w:type="spellStart"/>
      <w:r w:rsidRPr="0032111E">
        <w:t>Lorem</w:t>
      </w:r>
      <w:proofErr w:type="spellEnd"/>
      <w:r w:rsidRPr="0032111E">
        <w:t xml:space="preserve"> ipsum </w:t>
      </w:r>
      <w:proofErr w:type="spellStart"/>
      <w:r w:rsidRPr="0032111E">
        <w:t>dolor</w:t>
      </w:r>
      <w:proofErr w:type="spellEnd"/>
      <w:r w:rsidRPr="0032111E">
        <w:t xml:space="preserve"> </w:t>
      </w:r>
      <w:proofErr w:type="spellStart"/>
      <w:r w:rsidRPr="0032111E">
        <w:t>sit</w:t>
      </w:r>
      <w:proofErr w:type="spellEnd"/>
      <w:r w:rsidRPr="0032111E">
        <w:t xml:space="preserve"> </w:t>
      </w:r>
      <w:proofErr w:type="spellStart"/>
      <w:r w:rsidRPr="0032111E">
        <w:t>amet</w:t>
      </w:r>
      <w:proofErr w:type="spellEnd"/>
      <w:r w:rsidRPr="0032111E">
        <w:t xml:space="preserve">, </w:t>
      </w:r>
      <w:proofErr w:type="spellStart"/>
      <w:r w:rsidRPr="0032111E">
        <w:t>consectetur</w:t>
      </w:r>
      <w:proofErr w:type="spellEnd"/>
      <w:r w:rsidRPr="0032111E">
        <w:t xml:space="preserve"> </w:t>
      </w:r>
      <w:proofErr w:type="spellStart"/>
      <w:r w:rsidRPr="0032111E">
        <w:t>adipiscing</w:t>
      </w:r>
      <w:proofErr w:type="spellEnd"/>
      <w:r w:rsidRPr="0032111E">
        <w:t xml:space="preserve"> </w:t>
      </w:r>
      <w:proofErr w:type="spellStart"/>
      <w:r w:rsidRPr="0032111E">
        <w:t>elit</w:t>
      </w:r>
      <w:proofErr w:type="spellEnd"/>
      <w:r w:rsidRPr="0032111E">
        <w:t xml:space="preserve">. </w:t>
      </w:r>
      <w:proofErr w:type="spellStart"/>
      <w:r w:rsidRPr="0032111E">
        <w:t>Integer</w:t>
      </w:r>
      <w:proofErr w:type="spellEnd"/>
      <w:r w:rsidRPr="0032111E">
        <w:t xml:space="preserve"> </w:t>
      </w:r>
      <w:proofErr w:type="spellStart"/>
      <w:r w:rsidRPr="0032111E">
        <w:t>sed</w:t>
      </w:r>
      <w:proofErr w:type="spellEnd"/>
      <w:r w:rsidRPr="0032111E">
        <w:t xml:space="preserve"> felis ut libero </w:t>
      </w:r>
      <w:proofErr w:type="spellStart"/>
      <w:r w:rsidRPr="0032111E">
        <w:t>dignissim</w:t>
      </w:r>
      <w:proofErr w:type="spellEnd"/>
      <w:r w:rsidRPr="0032111E">
        <w:t xml:space="preserve"> </w:t>
      </w:r>
      <w:proofErr w:type="spellStart"/>
      <w:r w:rsidRPr="0032111E">
        <w:t>tempor</w:t>
      </w:r>
      <w:proofErr w:type="spellEnd"/>
      <w:r w:rsidRPr="0032111E">
        <w:t xml:space="preserve"> </w:t>
      </w:r>
      <w:proofErr w:type="spellStart"/>
      <w:r w:rsidRPr="0032111E">
        <w:t>vel</w:t>
      </w:r>
      <w:proofErr w:type="spellEnd"/>
      <w:r w:rsidRPr="0032111E">
        <w:t xml:space="preserve"> </w:t>
      </w:r>
      <w:proofErr w:type="spellStart"/>
      <w:r w:rsidRPr="0032111E">
        <w:t>ultrices</w:t>
      </w:r>
      <w:proofErr w:type="spellEnd"/>
      <w:r w:rsidRPr="0032111E">
        <w:t xml:space="preserve"> ante. </w:t>
      </w:r>
      <w:proofErr w:type="spellStart"/>
      <w:r w:rsidRPr="0032111E">
        <w:t>Pellentesque</w:t>
      </w:r>
      <w:proofErr w:type="spellEnd"/>
      <w:r w:rsidRPr="0032111E">
        <w:t xml:space="preserve"> </w:t>
      </w:r>
      <w:proofErr w:type="spellStart"/>
      <w:r w:rsidRPr="0032111E">
        <w:t>mattis</w:t>
      </w:r>
      <w:proofErr w:type="spellEnd"/>
      <w:r w:rsidRPr="0032111E">
        <w:t xml:space="preserve"> </w:t>
      </w:r>
      <w:proofErr w:type="spellStart"/>
      <w:r w:rsidRPr="0032111E">
        <w:t>consequat</w:t>
      </w:r>
      <w:proofErr w:type="spellEnd"/>
      <w:r w:rsidRPr="0032111E">
        <w:t xml:space="preserve"> libero ac </w:t>
      </w:r>
      <w:proofErr w:type="spellStart"/>
      <w:r w:rsidRPr="0032111E">
        <w:t>euismod</w:t>
      </w:r>
      <w:proofErr w:type="spellEnd"/>
      <w:r w:rsidRPr="0032111E">
        <w:t xml:space="preserve">. </w:t>
      </w:r>
      <w:proofErr w:type="spellStart"/>
      <w:r w:rsidRPr="0032111E">
        <w:t>Duis</w:t>
      </w:r>
      <w:proofErr w:type="spellEnd"/>
      <w:r w:rsidRPr="0032111E">
        <w:t xml:space="preserve"> </w:t>
      </w:r>
      <w:proofErr w:type="spellStart"/>
      <w:r w:rsidRPr="0032111E">
        <w:t>elementum</w:t>
      </w:r>
      <w:proofErr w:type="spellEnd"/>
      <w:r w:rsidRPr="0032111E">
        <w:t xml:space="preserve"> </w:t>
      </w:r>
      <w:proofErr w:type="spellStart"/>
      <w:r w:rsidRPr="0032111E">
        <w:t>ex</w:t>
      </w:r>
      <w:proofErr w:type="spellEnd"/>
      <w:r w:rsidRPr="0032111E">
        <w:t xml:space="preserve"> quis </w:t>
      </w:r>
      <w:proofErr w:type="spellStart"/>
      <w:r w:rsidRPr="0032111E">
        <w:t>cursus</w:t>
      </w:r>
      <w:proofErr w:type="spellEnd"/>
      <w:r w:rsidRPr="0032111E">
        <w:t xml:space="preserve"> </w:t>
      </w:r>
      <w:proofErr w:type="spellStart"/>
      <w:r w:rsidRPr="0032111E">
        <w:t>consequat</w:t>
      </w:r>
      <w:proofErr w:type="spellEnd"/>
      <w:r w:rsidRPr="0032111E">
        <w:t xml:space="preserve">. </w:t>
      </w:r>
      <w:proofErr w:type="spellStart"/>
      <w:r w:rsidRPr="0032111E">
        <w:t>Suspendisse</w:t>
      </w:r>
      <w:proofErr w:type="spellEnd"/>
      <w:r w:rsidRPr="0032111E">
        <w:t xml:space="preserve"> </w:t>
      </w:r>
      <w:proofErr w:type="spellStart"/>
      <w:r w:rsidRPr="0032111E">
        <w:t>suscipit</w:t>
      </w:r>
      <w:proofErr w:type="spellEnd"/>
      <w:r w:rsidRPr="0032111E">
        <w:t xml:space="preserve"> </w:t>
      </w:r>
      <w:proofErr w:type="spellStart"/>
      <w:r w:rsidRPr="0032111E">
        <w:t>mattis</w:t>
      </w:r>
      <w:proofErr w:type="spellEnd"/>
      <w:r w:rsidRPr="0032111E">
        <w:t xml:space="preserve"> </w:t>
      </w:r>
      <w:proofErr w:type="spellStart"/>
      <w:r w:rsidRPr="0032111E">
        <w:t>diam</w:t>
      </w:r>
      <w:proofErr w:type="spellEnd"/>
      <w:r w:rsidRPr="0032111E">
        <w:t xml:space="preserve">, ac </w:t>
      </w:r>
      <w:proofErr w:type="spellStart"/>
      <w:r w:rsidRPr="0032111E">
        <w:t>convallis</w:t>
      </w:r>
      <w:proofErr w:type="spellEnd"/>
      <w:r w:rsidRPr="0032111E">
        <w:t xml:space="preserve"> </w:t>
      </w:r>
      <w:proofErr w:type="spellStart"/>
      <w:r w:rsidRPr="0032111E">
        <w:t>tortor</w:t>
      </w:r>
      <w:proofErr w:type="spellEnd"/>
      <w:r w:rsidRPr="0032111E">
        <w:t xml:space="preserve"> </w:t>
      </w:r>
      <w:proofErr w:type="spellStart"/>
      <w:r w:rsidRPr="0032111E">
        <w:t>lobortis</w:t>
      </w:r>
      <w:proofErr w:type="spellEnd"/>
      <w:r w:rsidRPr="0032111E">
        <w:t xml:space="preserve"> quis. Etiam </w:t>
      </w:r>
      <w:proofErr w:type="spellStart"/>
      <w:r w:rsidRPr="0032111E">
        <w:t>consectetur</w:t>
      </w:r>
      <w:proofErr w:type="spellEnd"/>
      <w:r w:rsidRPr="0032111E">
        <w:t xml:space="preserve"> tempus </w:t>
      </w:r>
      <w:proofErr w:type="spellStart"/>
      <w:r w:rsidRPr="0032111E">
        <w:t>purus</w:t>
      </w:r>
      <w:proofErr w:type="spellEnd"/>
      <w:r w:rsidRPr="0032111E">
        <w:t xml:space="preserve">. Nam </w:t>
      </w:r>
      <w:proofErr w:type="spellStart"/>
      <w:r w:rsidRPr="0032111E">
        <w:t>varius</w:t>
      </w:r>
      <w:proofErr w:type="spellEnd"/>
      <w:r w:rsidRPr="0032111E">
        <w:t xml:space="preserve"> </w:t>
      </w:r>
      <w:proofErr w:type="spellStart"/>
      <w:r w:rsidRPr="0032111E">
        <w:t>egestas</w:t>
      </w:r>
      <w:proofErr w:type="spellEnd"/>
      <w:r w:rsidRPr="0032111E">
        <w:t xml:space="preserve"> </w:t>
      </w:r>
      <w:proofErr w:type="spellStart"/>
      <w:r w:rsidRPr="0032111E">
        <w:t>tortor</w:t>
      </w:r>
      <w:proofErr w:type="spellEnd"/>
      <w:r w:rsidRPr="0032111E">
        <w:t xml:space="preserve">, in </w:t>
      </w:r>
      <w:proofErr w:type="spellStart"/>
      <w:r w:rsidRPr="0032111E">
        <w:t>consectetur</w:t>
      </w:r>
      <w:proofErr w:type="spellEnd"/>
      <w:r w:rsidRPr="0032111E">
        <w:t xml:space="preserve"> nunc </w:t>
      </w:r>
      <w:proofErr w:type="spellStart"/>
      <w:r w:rsidRPr="0032111E">
        <w:t>viverra</w:t>
      </w:r>
      <w:proofErr w:type="spellEnd"/>
      <w:r w:rsidRPr="0032111E">
        <w:t xml:space="preserve"> quis. In </w:t>
      </w:r>
      <w:proofErr w:type="spellStart"/>
      <w:r w:rsidRPr="0032111E">
        <w:t>in</w:t>
      </w:r>
      <w:proofErr w:type="spellEnd"/>
      <w:r w:rsidRPr="0032111E">
        <w:t xml:space="preserve"> </w:t>
      </w:r>
      <w:proofErr w:type="spellStart"/>
      <w:r w:rsidRPr="0032111E">
        <w:t>orci</w:t>
      </w:r>
      <w:proofErr w:type="spellEnd"/>
      <w:r w:rsidRPr="0032111E">
        <w:t xml:space="preserve"> </w:t>
      </w:r>
      <w:proofErr w:type="spellStart"/>
      <w:r w:rsidRPr="0032111E">
        <w:t>sapien</w:t>
      </w:r>
      <w:proofErr w:type="spellEnd"/>
      <w:r w:rsidRPr="0032111E">
        <w:t xml:space="preserve">. </w:t>
      </w:r>
      <w:proofErr w:type="spellStart"/>
      <w:r w:rsidRPr="0032111E">
        <w:t>Curabitur</w:t>
      </w:r>
      <w:proofErr w:type="spellEnd"/>
      <w:r w:rsidRPr="0032111E">
        <w:t xml:space="preserve"> </w:t>
      </w:r>
      <w:proofErr w:type="spellStart"/>
      <w:r w:rsidRPr="0032111E">
        <w:t>pretium</w:t>
      </w:r>
      <w:proofErr w:type="spellEnd"/>
      <w:r w:rsidRPr="0032111E">
        <w:t xml:space="preserve"> </w:t>
      </w:r>
      <w:proofErr w:type="spellStart"/>
      <w:r w:rsidRPr="0032111E">
        <w:t>posuere</w:t>
      </w:r>
      <w:proofErr w:type="spellEnd"/>
      <w:r w:rsidRPr="0032111E">
        <w:t xml:space="preserve"> </w:t>
      </w:r>
      <w:proofErr w:type="spellStart"/>
      <w:r w:rsidRPr="0032111E">
        <w:t>volutpat</w:t>
      </w:r>
      <w:proofErr w:type="spellEnd"/>
      <w:r w:rsidRPr="0032111E">
        <w:t xml:space="preserve">. </w:t>
      </w:r>
      <w:proofErr w:type="spellStart"/>
      <w:r w:rsidRPr="0032111E">
        <w:t>Pellentesque</w:t>
      </w:r>
      <w:proofErr w:type="spellEnd"/>
      <w:r w:rsidRPr="0032111E">
        <w:t xml:space="preserve"> </w:t>
      </w:r>
      <w:proofErr w:type="spellStart"/>
      <w:r w:rsidRPr="0032111E">
        <w:t>egestas</w:t>
      </w:r>
      <w:proofErr w:type="spellEnd"/>
      <w:r w:rsidRPr="0032111E">
        <w:t xml:space="preserve"> </w:t>
      </w:r>
      <w:proofErr w:type="spellStart"/>
      <w:r w:rsidRPr="0032111E">
        <w:t>eros</w:t>
      </w:r>
      <w:proofErr w:type="spellEnd"/>
      <w:r w:rsidRPr="0032111E">
        <w:t xml:space="preserve"> nunc, quis </w:t>
      </w:r>
      <w:proofErr w:type="spellStart"/>
      <w:r w:rsidRPr="0032111E">
        <w:t>tempor</w:t>
      </w:r>
      <w:proofErr w:type="spellEnd"/>
      <w:r w:rsidRPr="0032111E">
        <w:t xml:space="preserve"> </w:t>
      </w:r>
      <w:proofErr w:type="spellStart"/>
      <w:r w:rsidRPr="0032111E">
        <w:t>elit</w:t>
      </w:r>
      <w:proofErr w:type="spellEnd"/>
      <w:r w:rsidRPr="0032111E">
        <w:t xml:space="preserve"> </w:t>
      </w:r>
      <w:proofErr w:type="spellStart"/>
      <w:r w:rsidRPr="0032111E">
        <w:t>convallis</w:t>
      </w:r>
      <w:proofErr w:type="spellEnd"/>
      <w:r w:rsidRPr="0032111E">
        <w:t xml:space="preserve"> </w:t>
      </w:r>
      <w:proofErr w:type="spellStart"/>
      <w:r w:rsidRPr="0032111E">
        <w:t>eget</w:t>
      </w:r>
      <w:proofErr w:type="spellEnd"/>
      <w:r w:rsidRPr="0032111E">
        <w:t xml:space="preserve">. </w:t>
      </w:r>
      <w:proofErr w:type="spellStart"/>
      <w:r w:rsidRPr="0032111E">
        <w:t>Quisque</w:t>
      </w:r>
      <w:proofErr w:type="spellEnd"/>
      <w:r w:rsidRPr="0032111E">
        <w:t xml:space="preserve"> </w:t>
      </w:r>
      <w:proofErr w:type="spellStart"/>
      <w:r w:rsidRPr="0032111E">
        <w:t>fermentum</w:t>
      </w:r>
      <w:proofErr w:type="spellEnd"/>
      <w:r w:rsidRPr="0032111E">
        <w:t xml:space="preserve"> </w:t>
      </w:r>
      <w:proofErr w:type="spellStart"/>
      <w:r w:rsidRPr="0032111E">
        <w:t>elit</w:t>
      </w:r>
      <w:proofErr w:type="spellEnd"/>
      <w:r w:rsidRPr="0032111E">
        <w:t xml:space="preserve"> </w:t>
      </w:r>
      <w:proofErr w:type="spellStart"/>
      <w:r w:rsidRPr="0032111E">
        <w:t>arcu</w:t>
      </w:r>
      <w:proofErr w:type="spellEnd"/>
      <w:r w:rsidRPr="0032111E">
        <w:t xml:space="preserve">, </w:t>
      </w:r>
      <w:proofErr w:type="spellStart"/>
      <w:r w:rsidRPr="0032111E">
        <w:t>vel</w:t>
      </w:r>
      <w:proofErr w:type="spellEnd"/>
      <w:r w:rsidRPr="0032111E">
        <w:t xml:space="preserve"> </w:t>
      </w:r>
      <w:proofErr w:type="spellStart"/>
      <w:r w:rsidRPr="0032111E">
        <w:t>ultricies</w:t>
      </w:r>
      <w:proofErr w:type="spellEnd"/>
      <w:r w:rsidRPr="0032111E">
        <w:t xml:space="preserve"> </w:t>
      </w:r>
      <w:proofErr w:type="spellStart"/>
      <w:r w:rsidRPr="0032111E">
        <w:t>nibh</w:t>
      </w:r>
      <w:proofErr w:type="spellEnd"/>
      <w:r w:rsidRPr="0032111E">
        <w:t xml:space="preserve"> </w:t>
      </w:r>
      <w:proofErr w:type="spellStart"/>
      <w:r w:rsidRPr="0032111E">
        <w:t>tincidunt</w:t>
      </w:r>
      <w:proofErr w:type="spellEnd"/>
      <w:r w:rsidRPr="0032111E">
        <w:t xml:space="preserve"> in. </w:t>
      </w:r>
      <w:proofErr w:type="spellStart"/>
      <w:r w:rsidRPr="0032111E">
        <w:t>Integer</w:t>
      </w:r>
      <w:proofErr w:type="spellEnd"/>
      <w:r w:rsidRPr="0032111E">
        <w:t xml:space="preserve"> </w:t>
      </w:r>
      <w:proofErr w:type="spellStart"/>
      <w:r w:rsidRPr="0032111E">
        <w:t>facilisis</w:t>
      </w:r>
      <w:proofErr w:type="spellEnd"/>
      <w:r w:rsidRPr="0032111E">
        <w:t>.</w:t>
      </w:r>
    </w:p>
    <w:p w14:paraId="2CB77841" w14:textId="482467C6" w:rsidR="00E21CF2" w:rsidRDefault="0032111E" w:rsidP="00E21CF2"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eu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porta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libero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eu </w:t>
      </w:r>
      <w:proofErr w:type="spellStart"/>
      <w:r>
        <w:t>lectus</w:t>
      </w:r>
      <w:proofErr w:type="spellEnd"/>
      <w:r>
        <w:t xml:space="preserve"> vitae augue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id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id </w:t>
      </w:r>
      <w:proofErr w:type="spellStart"/>
      <w:r>
        <w:t>fermentum</w:t>
      </w:r>
      <w:proofErr w:type="spellEnd"/>
      <w:r>
        <w:t xml:space="preserve"> nunc.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porta. In a </w:t>
      </w:r>
      <w:proofErr w:type="spellStart"/>
      <w:r>
        <w:t>dui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,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, </w:t>
      </w:r>
      <w:proofErr w:type="spellStart"/>
      <w:r>
        <w:t>suscipit</w:t>
      </w:r>
      <w:proofErr w:type="spellEnd"/>
      <w:r>
        <w:t xml:space="preserve"> est.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in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libero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erat </w:t>
      </w:r>
      <w:proofErr w:type="spellStart"/>
      <w:r>
        <w:t>quam</w:t>
      </w:r>
      <w:proofErr w:type="spellEnd"/>
      <w:r>
        <w:t xml:space="preserve">,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, </w:t>
      </w:r>
      <w:proofErr w:type="spellStart"/>
      <w:r>
        <w:t>fringilla</w:t>
      </w:r>
      <w:proofErr w:type="spellEnd"/>
      <w:r>
        <w:t xml:space="preserve"> et mi.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nunc </w:t>
      </w:r>
      <w:proofErr w:type="spellStart"/>
      <w:r>
        <w:t>ligula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ac.</w:t>
      </w:r>
    </w:p>
    <w:p w14:paraId="29088F93" w14:textId="77777777" w:rsidR="00A032B7" w:rsidRDefault="00A032B7" w:rsidP="00E21CF2"/>
    <w:p w14:paraId="67FC35A8" w14:textId="1FD99F16" w:rsidR="00610DD1" w:rsidRPr="00152DE8" w:rsidRDefault="0032111E" w:rsidP="00B3412D">
      <w:pPr>
        <w:pStyle w:val="Ttulo1"/>
      </w:pPr>
      <w:bookmarkStart w:id="2" w:name="_Toc220598460"/>
      <w:r>
        <w:lastRenderedPageBreak/>
        <w:t>DESENVOLVIMENTO</w:t>
      </w:r>
      <w:bookmarkEnd w:id="2"/>
    </w:p>
    <w:p w14:paraId="768E8FE6" w14:textId="77777777" w:rsidR="00610DD1" w:rsidRPr="00610DD1" w:rsidRDefault="00610DD1" w:rsidP="00610DD1"/>
    <w:p w14:paraId="11AA8409" w14:textId="39EF8420" w:rsidR="00610DD1" w:rsidRDefault="0032111E" w:rsidP="00610DD1">
      <w:pPr>
        <w:autoSpaceDE w:val="0"/>
        <w:autoSpaceDN w:val="0"/>
        <w:adjustRightInd w:val="0"/>
      </w:pPr>
      <w:r w:rsidRPr="0032111E">
        <w:t>Parte principal do texto, que contém a exposição ordenada e pormenorizada do assunto. Divide-se em capítulos, seções e subseções, que variam em função da abordagem do tema</w:t>
      </w:r>
      <w:r w:rsidR="00610DD1">
        <w:t>.</w:t>
      </w:r>
    </w:p>
    <w:p w14:paraId="314E4D47" w14:textId="2C87C890" w:rsidR="00140101" w:rsidRDefault="00140101" w:rsidP="00140101"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Etiam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vitae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et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et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id </w:t>
      </w:r>
      <w:proofErr w:type="spellStart"/>
      <w:r>
        <w:t>quam</w:t>
      </w:r>
      <w:proofErr w:type="spellEnd"/>
      <w:r>
        <w:t xml:space="preserve"> id,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urna.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ut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eu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libero,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justo </w:t>
      </w:r>
      <w:proofErr w:type="spellStart"/>
      <w:r>
        <w:t>varius</w:t>
      </w:r>
      <w:proofErr w:type="spellEnd"/>
      <w:r>
        <w:t xml:space="preserve"> in.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id.</w:t>
      </w:r>
    </w:p>
    <w:p w14:paraId="68CDE5D8" w14:textId="1A947014" w:rsidR="00140101" w:rsidRPr="00834D43" w:rsidRDefault="00140101" w:rsidP="00140101">
      <w:pPr>
        <w:pStyle w:val="Legenda"/>
      </w:pPr>
      <w:r w:rsidRPr="00FD6E3A">
        <w:rPr>
          <w:b/>
          <w:bCs/>
        </w:rPr>
        <w:t xml:space="preserve">Tabela </w:t>
      </w:r>
      <w:r w:rsidRPr="00FD6E3A">
        <w:rPr>
          <w:b/>
          <w:bCs/>
        </w:rPr>
        <w:fldChar w:fldCharType="begin"/>
      </w:r>
      <w:r w:rsidRPr="00FD6E3A">
        <w:rPr>
          <w:b/>
          <w:bCs/>
        </w:rPr>
        <w:instrText xml:space="preserve"> SEQ Tabela \* ARABIC </w:instrText>
      </w:r>
      <w:r w:rsidRPr="00FD6E3A">
        <w:rPr>
          <w:b/>
          <w:bCs/>
        </w:rPr>
        <w:fldChar w:fldCharType="separate"/>
      </w:r>
      <w:r w:rsidRPr="00FD6E3A">
        <w:rPr>
          <w:b/>
          <w:bCs/>
          <w:noProof/>
        </w:rPr>
        <w:t>1</w:t>
      </w:r>
      <w:r w:rsidRPr="00FD6E3A">
        <w:rPr>
          <w:b/>
          <w:bCs/>
          <w:noProof/>
        </w:rPr>
        <w:fldChar w:fldCharType="end"/>
      </w:r>
      <w:r w:rsidR="00FD6E3A">
        <w:rPr>
          <w:noProof/>
        </w:rPr>
        <w:t xml:space="preserve"> </w:t>
      </w:r>
      <w:r w:rsidR="004A71A6">
        <w:t xml:space="preserve">– </w:t>
      </w:r>
      <w:r>
        <w:t>Título da Tabela</w:t>
      </w:r>
    </w:p>
    <w:tbl>
      <w:tblPr>
        <w:tblW w:w="8784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</w:tblGrid>
      <w:tr w:rsidR="00140101" w:rsidRPr="0066683B" w14:paraId="0AC81729" w14:textId="77777777" w:rsidTr="0002321A">
        <w:trPr>
          <w:trHeight w:val="510"/>
          <w:tblHeader/>
          <w:jc w:val="center"/>
        </w:trPr>
        <w:tc>
          <w:tcPr>
            <w:tcW w:w="2196" w:type="dxa"/>
            <w:shd w:val="clear" w:color="auto" w:fill="0088C2"/>
            <w:noWrap/>
            <w:vAlign w:val="center"/>
            <w:hideMark/>
          </w:tcPr>
          <w:p w14:paraId="3DF78DA6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bookmarkStart w:id="3" w:name="_Hlk211268142"/>
            <w:bookmarkStart w:id="4" w:name="_Hlk211268164"/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2196" w:type="dxa"/>
            <w:shd w:val="clear" w:color="auto" w:fill="0088C2"/>
            <w:noWrap/>
            <w:vAlign w:val="center"/>
            <w:hideMark/>
          </w:tcPr>
          <w:p w14:paraId="5D01EEA6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2196" w:type="dxa"/>
            <w:shd w:val="clear" w:color="auto" w:fill="0088C2"/>
            <w:noWrap/>
            <w:vAlign w:val="center"/>
            <w:hideMark/>
          </w:tcPr>
          <w:p w14:paraId="2E2D2BE0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2196" w:type="dxa"/>
            <w:shd w:val="clear" w:color="auto" w:fill="0088C2"/>
            <w:noWrap/>
            <w:vAlign w:val="center"/>
            <w:hideMark/>
          </w:tcPr>
          <w:p w14:paraId="15F8F47D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Categoria</w:t>
            </w:r>
          </w:p>
        </w:tc>
      </w:tr>
      <w:tr w:rsidR="00140101" w:rsidRPr="0066683B" w14:paraId="5E830AD3" w14:textId="77777777" w:rsidTr="0002321A">
        <w:trPr>
          <w:trHeight w:val="397"/>
          <w:jc w:val="center"/>
        </w:trPr>
        <w:tc>
          <w:tcPr>
            <w:tcW w:w="2196" w:type="dxa"/>
            <w:shd w:val="clear" w:color="auto" w:fill="DFEAF5"/>
            <w:noWrap/>
            <w:vAlign w:val="center"/>
          </w:tcPr>
          <w:p w14:paraId="392D38C4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16E78BE0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6319C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4BEDCD97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D6319C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7CF5030D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6319C">
              <w:rPr>
                <w:sz w:val="20"/>
                <w:szCs w:val="20"/>
              </w:rPr>
              <w:t>Corpo de tabela</w:t>
            </w:r>
          </w:p>
        </w:tc>
      </w:tr>
      <w:bookmarkEnd w:id="3"/>
      <w:tr w:rsidR="00140101" w:rsidRPr="0066683B" w14:paraId="6F7B0B9B" w14:textId="77777777" w:rsidTr="0002321A">
        <w:trPr>
          <w:trHeight w:val="397"/>
          <w:jc w:val="center"/>
        </w:trPr>
        <w:tc>
          <w:tcPr>
            <w:tcW w:w="2196" w:type="dxa"/>
            <w:shd w:val="clear" w:color="auto" w:fill="DFEAF5"/>
            <w:noWrap/>
          </w:tcPr>
          <w:p w14:paraId="6443194A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2901E3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7D2E2783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2901E3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6EAEC18D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901E3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41442CE4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2901E3">
              <w:rPr>
                <w:sz w:val="20"/>
                <w:szCs w:val="20"/>
              </w:rPr>
              <w:t>Corpo de tabela</w:t>
            </w:r>
          </w:p>
        </w:tc>
      </w:tr>
      <w:tr w:rsidR="00140101" w:rsidRPr="0066683B" w14:paraId="10454FA8" w14:textId="77777777" w:rsidTr="0002321A">
        <w:trPr>
          <w:trHeight w:val="397"/>
          <w:jc w:val="center"/>
        </w:trPr>
        <w:tc>
          <w:tcPr>
            <w:tcW w:w="2196" w:type="dxa"/>
            <w:shd w:val="clear" w:color="auto" w:fill="DFEAF5"/>
            <w:noWrap/>
          </w:tcPr>
          <w:p w14:paraId="5E791EE9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67A3B62C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0E90948C" w14:textId="77777777" w:rsidR="00140101" w:rsidRPr="00E24BEC" w:rsidRDefault="00140101" w:rsidP="00034741">
            <w:pPr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5B9F7B2D" w14:textId="77777777" w:rsidR="00140101" w:rsidRPr="00E24BEC" w:rsidRDefault="00140101" w:rsidP="00034741">
            <w:pPr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</w:tr>
      <w:tr w:rsidR="00140101" w:rsidRPr="0066683B" w14:paraId="558C84BD" w14:textId="77777777" w:rsidTr="0002321A">
        <w:trPr>
          <w:trHeight w:val="397"/>
          <w:jc w:val="center"/>
        </w:trPr>
        <w:tc>
          <w:tcPr>
            <w:tcW w:w="2196" w:type="dxa"/>
            <w:shd w:val="clear" w:color="auto" w:fill="DFEAF5"/>
            <w:noWrap/>
          </w:tcPr>
          <w:p w14:paraId="4E0D9F7F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7BAC9F34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28648674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3386CDA8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</w:tr>
      <w:tr w:rsidR="00140101" w:rsidRPr="0066683B" w14:paraId="28E1F752" w14:textId="77777777" w:rsidTr="0002321A">
        <w:trPr>
          <w:trHeight w:val="397"/>
          <w:jc w:val="center"/>
        </w:trPr>
        <w:tc>
          <w:tcPr>
            <w:tcW w:w="2196" w:type="dxa"/>
            <w:shd w:val="clear" w:color="auto" w:fill="DFEAF5"/>
            <w:noWrap/>
          </w:tcPr>
          <w:p w14:paraId="0ACD3748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7DCE78DA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74FF5022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01B21BD2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</w:tr>
      <w:tr w:rsidR="00140101" w:rsidRPr="0066683B" w14:paraId="2EA208F1" w14:textId="77777777" w:rsidTr="0002321A">
        <w:trPr>
          <w:trHeight w:val="397"/>
          <w:jc w:val="center"/>
        </w:trPr>
        <w:tc>
          <w:tcPr>
            <w:tcW w:w="2196" w:type="dxa"/>
            <w:shd w:val="clear" w:color="auto" w:fill="DFEAF5"/>
            <w:noWrap/>
          </w:tcPr>
          <w:p w14:paraId="7FD9C8D3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60FA34CC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79C8508B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  <w:tc>
          <w:tcPr>
            <w:tcW w:w="2196" w:type="dxa"/>
            <w:shd w:val="clear" w:color="auto" w:fill="DFEAF5"/>
            <w:noWrap/>
          </w:tcPr>
          <w:p w14:paraId="14C6EDEB" w14:textId="77777777" w:rsidR="00140101" w:rsidRPr="0066683B" w:rsidRDefault="00140101" w:rsidP="00034741">
            <w:pPr>
              <w:spacing w:before="60" w:after="6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9146A">
              <w:rPr>
                <w:sz w:val="20"/>
                <w:szCs w:val="20"/>
              </w:rPr>
              <w:t>Corpo de tabela</w:t>
            </w:r>
          </w:p>
        </w:tc>
      </w:tr>
    </w:tbl>
    <w:bookmarkEnd w:id="4"/>
    <w:p w14:paraId="193DE4B6" w14:textId="77777777" w:rsidR="00140101" w:rsidRPr="00834D43" w:rsidRDefault="00140101" w:rsidP="00140101">
      <w:pPr>
        <w:pStyle w:val="Legenda"/>
      </w:pPr>
      <w:r w:rsidRPr="00FD6E3A">
        <w:rPr>
          <w:b/>
          <w:bCs/>
        </w:rPr>
        <w:t>Fonte</w:t>
      </w:r>
      <w:r w:rsidRPr="00834D43">
        <w:t xml:space="preserve">: </w:t>
      </w:r>
      <w:bookmarkStart w:id="5" w:name="_Hlk220596520"/>
      <w:r>
        <w:t>Inserir fonte, obedecendo o estilo</w:t>
      </w:r>
      <w:bookmarkEnd w:id="5"/>
      <w:r w:rsidRPr="00834D43">
        <w:t>.</w:t>
      </w:r>
    </w:p>
    <w:p w14:paraId="084F6477" w14:textId="77777777" w:rsidR="00140101" w:rsidRDefault="00140101" w:rsidP="00140101"/>
    <w:p w14:paraId="6EBE3810" w14:textId="0F5CB0A5" w:rsidR="003557E0" w:rsidRPr="00752E65" w:rsidRDefault="00140101" w:rsidP="00FD6E3A">
      <w:pPr>
        <w:pStyle w:val="Ttulo2"/>
      </w:pPr>
      <w:bookmarkStart w:id="6" w:name="_Toc220598461"/>
      <w:r>
        <w:t>Seção Secundária</w:t>
      </w:r>
      <w:bookmarkEnd w:id="6"/>
    </w:p>
    <w:p w14:paraId="11096208" w14:textId="77777777" w:rsidR="003557E0" w:rsidRPr="003557E0" w:rsidRDefault="003557E0" w:rsidP="003557E0">
      <w:pPr>
        <w:pStyle w:val="PargrafodaLista"/>
        <w:ind w:left="405" w:firstLine="0"/>
      </w:pPr>
    </w:p>
    <w:p w14:paraId="513C145F" w14:textId="083338BB" w:rsidR="00B3412D" w:rsidRDefault="00B3412D" w:rsidP="00140101">
      <w:r w:rsidRPr="00B3412D">
        <w:t>Desenvolvimento da seção.</w:t>
      </w:r>
    </w:p>
    <w:p w14:paraId="44B8A7F1" w14:textId="6EC68729" w:rsidR="00140101" w:rsidRDefault="00140101" w:rsidP="00140101"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Etiam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vitae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et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et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id </w:t>
      </w:r>
      <w:proofErr w:type="spellStart"/>
      <w:r>
        <w:t>quam</w:t>
      </w:r>
      <w:proofErr w:type="spellEnd"/>
      <w:r>
        <w:t xml:space="preserve"> id,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urna.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ut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eu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libero, </w:t>
      </w:r>
      <w:proofErr w:type="spellStart"/>
      <w:r>
        <w:t>sed</w:t>
      </w:r>
      <w:proofErr w:type="spellEnd"/>
      <w:r>
        <w:t xml:space="preserve"> </w:t>
      </w:r>
      <w:proofErr w:type="spellStart"/>
      <w:r>
        <w:lastRenderedPageBreak/>
        <w:t>consectetur</w:t>
      </w:r>
      <w:proofErr w:type="spellEnd"/>
      <w:r>
        <w:t xml:space="preserve"> justo </w:t>
      </w:r>
      <w:proofErr w:type="spellStart"/>
      <w:r>
        <w:t>varius</w:t>
      </w:r>
      <w:proofErr w:type="spellEnd"/>
      <w:r>
        <w:t xml:space="preserve"> in.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id.</w:t>
      </w:r>
    </w:p>
    <w:p w14:paraId="63158FBF" w14:textId="77777777" w:rsidR="00A22BB4" w:rsidRDefault="00A22BB4" w:rsidP="008651FA"/>
    <w:p w14:paraId="1721092F" w14:textId="6660CCDB" w:rsidR="00A22BB4" w:rsidRPr="00EB0851" w:rsidRDefault="00A22BB4" w:rsidP="004E5E73">
      <w:pPr>
        <w:pStyle w:val="Ttulo3"/>
      </w:pPr>
      <w:bookmarkStart w:id="7" w:name="_Toc220598462"/>
      <w:r w:rsidRPr="00EB0851">
        <w:t>Seção de Terceiro Nível x</w:t>
      </w:r>
      <w:bookmarkEnd w:id="7"/>
    </w:p>
    <w:p w14:paraId="696A0053" w14:textId="77777777" w:rsidR="00A22BB4" w:rsidRPr="009F5DC0" w:rsidRDefault="00A22BB4" w:rsidP="00A22BB4"/>
    <w:p w14:paraId="0D7686E0" w14:textId="400FA648" w:rsidR="00A22BB4" w:rsidRDefault="00A22BB4" w:rsidP="00A22BB4">
      <w:pPr>
        <w:autoSpaceDE w:val="0"/>
        <w:autoSpaceDN w:val="0"/>
        <w:adjustRightInd w:val="0"/>
      </w:pPr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Etiam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vitae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et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et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id </w:t>
      </w:r>
      <w:proofErr w:type="spellStart"/>
      <w:r>
        <w:t>quam</w:t>
      </w:r>
      <w:proofErr w:type="spellEnd"/>
      <w:r>
        <w:t xml:space="preserve"> id,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urna.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ut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eu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libero,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justo </w:t>
      </w:r>
      <w:proofErr w:type="spellStart"/>
      <w:r>
        <w:t>varius</w:t>
      </w:r>
      <w:proofErr w:type="spellEnd"/>
      <w:r>
        <w:t xml:space="preserve"> in.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id.</w:t>
      </w:r>
    </w:p>
    <w:p w14:paraId="5F061AB9" w14:textId="77777777" w:rsidR="00106123" w:rsidRDefault="00106123" w:rsidP="008651FA"/>
    <w:p w14:paraId="27F8EFA4" w14:textId="3464B10E" w:rsidR="009F5DC0" w:rsidRPr="00752E65" w:rsidRDefault="00140101" w:rsidP="00FD6E3A">
      <w:pPr>
        <w:pStyle w:val="Ttulo2"/>
      </w:pPr>
      <w:bookmarkStart w:id="8" w:name="_Toc220598463"/>
      <w:r>
        <w:t>Seção Secundária x</w:t>
      </w:r>
      <w:bookmarkEnd w:id="8"/>
    </w:p>
    <w:p w14:paraId="7290AD8C" w14:textId="77777777" w:rsidR="009F5DC0" w:rsidRPr="009F5DC0" w:rsidRDefault="009F5DC0" w:rsidP="009F5DC0"/>
    <w:p w14:paraId="43AB0967" w14:textId="77777777" w:rsidR="00B3412D" w:rsidRDefault="00B3412D" w:rsidP="00B3412D">
      <w:r w:rsidRPr="00B3412D">
        <w:t>Desenvolvimento da seção.</w:t>
      </w:r>
    </w:p>
    <w:p w14:paraId="13947E4D" w14:textId="77777777" w:rsidR="00B3412D" w:rsidRDefault="00B3412D" w:rsidP="00B3412D"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Etiam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vitae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et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et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id </w:t>
      </w:r>
      <w:proofErr w:type="spellStart"/>
      <w:r>
        <w:t>quam</w:t>
      </w:r>
      <w:proofErr w:type="spellEnd"/>
      <w:r>
        <w:t xml:space="preserve"> id,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urna.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ut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eu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libero,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justo </w:t>
      </w:r>
      <w:proofErr w:type="spellStart"/>
      <w:r>
        <w:t>varius</w:t>
      </w:r>
      <w:proofErr w:type="spellEnd"/>
      <w:r>
        <w:t xml:space="preserve"> in.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id.</w:t>
      </w:r>
    </w:p>
    <w:p w14:paraId="43852753" w14:textId="77777777" w:rsidR="00D648C8" w:rsidRDefault="00D648C8" w:rsidP="00A22BB4">
      <w:pPr>
        <w:autoSpaceDE w:val="0"/>
        <w:autoSpaceDN w:val="0"/>
        <w:adjustRightInd w:val="0"/>
      </w:pPr>
    </w:p>
    <w:p w14:paraId="0864E375" w14:textId="73036A02" w:rsidR="00D648C8" w:rsidRPr="00EB0851" w:rsidRDefault="00D648C8" w:rsidP="004E5E73">
      <w:pPr>
        <w:pStyle w:val="Ttulo3"/>
      </w:pPr>
      <w:bookmarkStart w:id="9" w:name="_Toc220598464"/>
      <w:r w:rsidRPr="00EB0851">
        <w:t>Seção de Terceiro Nível x</w:t>
      </w:r>
      <w:bookmarkEnd w:id="9"/>
    </w:p>
    <w:p w14:paraId="2176A4D3" w14:textId="77777777" w:rsidR="00D648C8" w:rsidRPr="009F5DC0" w:rsidRDefault="00D648C8" w:rsidP="00D648C8"/>
    <w:p w14:paraId="5F9DE84A" w14:textId="77777777" w:rsidR="00D648C8" w:rsidRDefault="00D648C8" w:rsidP="00D648C8">
      <w:pPr>
        <w:autoSpaceDE w:val="0"/>
        <w:autoSpaceDN w:val="0"/>
        <w:adjustRightInd w:val="0"/>
      </w:pPr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Etiam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vitae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et </w:t>
      </w:r>
      <w:proofErr w:type="spellStart"/>
      <w:r>
        <w:lastRenderedPageBreak/>
        <w:t>pulvinar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et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id </w:t>
      </w:r>
      <w:proofErr w:type="spellStart"/>
      <w:r>
        <w:t>quam</w:t>
      </w:r>
      <w:proofErr w:type="spellEnd"/>
      <w:r>
        <w:t xml:space="preserve"> id,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urna.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ut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eu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libero,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justo </w:t>
      </w:r>
      <w:proofErr w:type="spellStart"/>
      <w:r>
        <w:t>varius</w:t>
      </w:r>
      <w:proofErr w:type="spellEnd"/>
      <w:r>
        <w:t xml:space="preserve"> in.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id.</w:t>
      </w:r>
    </w:p>
    <w:p w14:paraId="3FD46E1D" w14:textId="77777777" w:rsidR="0079521B" w:rsidRDefault="0079521B" w:rsidP="0079521B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3E97D049" w14:textId="07084CFE" w:rsidR="0079521B" w:rsidRPr="00152DE8" w:rsidRDefault="00140101" w:rsidP="00B3412D">
      <w:pPr>
        <w:pStyle w:val="Ttulo1"/>
      </w:pPr>
      <w:bookmarkStart w:id="10" w:name="_Toc220598465"/>
      <w:r>
        <w:t xml:space="preserve">CONCLUSÃO </w:t>
      </w:r>
      <w:r w:rsidR="00572B56" w:rsidRPr="00FD6E3A">
        <w:rPr>
          <w:bCs/>
          <w:color w:val="EE0000"/>
          <w:highlight w:val="yellow"/>
        </w:rPr>
        <w:t>ou</w:t>
      </w:r>
      <w:r>
        <w:t xml:space="preserve"> CONSIDERAÇÕES FINAIS</w:t>
      </w:r>
      <w:bookmarkEnd w:id="10"/>
    </w:p>
    <w:p w14:paraId="01AFE918" w14:textId="77777777" w:rsidR="0079521B" w:rsidRPr="0079521B" w:rsidRDefault="0079521B" w:rsidP="0079521B">
      <w:pPr>
        <w:ind w:firstLine="0"/>
      </w:pPr>
    </w:p>
    <w:p w14:paraId="611E59E8" w14:textId="56CF3495" w:rsidR="0079521B" w:rsidRDefault="00140101" w:rsidP="0079521B">
      <w:pPr>
        <w:autoSpaceDE w:val="0"/>
        <w:autoSpaceDN w:val="0"/>
        <w:adjustRightInd w:val="0"/>
      </w:pPr>
      <w:r w:rsidRPr="00140101">
        <w:t>Parte final do texto, na qual se apresentam conclusões correspondentes aos objetivos</w:t>
      </w:r>
      <w:r w:rsidR="0079521B">
        <w:t>.</w:t>
      </w:r>
    </w:p>
    <w:p w14:paraId="5F70F544" w14:textId="77777777" w:rsidR="00140101" w:rsidRDefault="00140101" w:rsidP="0079521B">
      <w:pPr>
        <w:autoSpaceDE w:val="0"/>
        <w:autoSpaceDN w:val="0"/>
        <w:adjustRightInd w:val="0"/>
      </w:pPr>
    </w:p>
    <w:p w14:paraId="0A88320E" w14:textId="77777777" w:rsidR="00236980" w:rsidRDefault="00236980">
      <w:pPr>
        <w:spacing w:after="160" w:line="259" w:lineRule="auto"/>
        <w:ind w:firstLine="0"/>
        <w:jc w:val="left"/>
        <w:rPr>
          <w:rFonts w:eastAsiaTheme="majorEastAsia" w:cstheme="majorBidi"/>
          <w:b/>
          <w:color w:val="0088C2"/>
          <w:kern w:val="24"/>
          <w:sz w:val="32"/>
          <w:szCs w:val="32"/>
        </w:rPr>
      </w:pPr>
      <w:bookmarkStart w:id="11" w:name="_Toc145396516"/>
      <w:r>
        <w:br w:type="page"/>
      </w:r>
    </w:p>
    <w:p w14:paraId="66C0E9C8" w14:textId="7BE4907E" w:rsidR="001435F2" w:rsidRPr="00B3412D" w:rsidRDefault="001435F2" w:rsidP="00B3412D">
      <w:pPr>
        <w:pStyle w:val="Ttulo1"/>
      </w:pPr>
      <w:bookmarkStart w:id="12" w:name="_Toc220598466"/>
      <w:r w:rsidRPr="00B3412D">
        <w:lastRenderedPageBreak/>
        <w:t>REFERÊNCI</w:t>
      </w:r>
      <w:bookmarkEnd w:id="11"/>
      <w:r w:rsidRPr="00B3412D">
        <w:t>AS</w:t>
      </w:r>
      <w:bookmarkEnd w:id="12"/>
    </w:p>
    <w:p w14:paraId="23CB839A" w14:textId="5FFB86DD" w:rsidR="009357BD" w:rsidRDefault="00B3412D" w:rsidP="00B3412D">
      <w:r w:rsidRPr="00123F25">
        <w:t xml:space="preserve">Compreende a relação de obras (livros, artigos, teses, dissertações, entre outras) citadas no corpo do trabalho. Devem ser </w:t>
      </w:r>
      <w:r w:rsidRPr="00B5611B">
        <w:t>mencionadas em ordem alfabética (último sobrenome do autor da obra), conforme a norma da ABNT 6023:20</w:t>
      </w:r>
      <w:r>
        <w:t>25</w:t>
      </w:r>
      <w:r w:rsidRPr="00B5611B">
        <w:t xml:space="preserve">. As referências </w:t>
      </w:r>
      <w:r w:rsidRPr="00123F25">
        <w:t>devem ser elaboradas em espaço simples, alinhadas à margem esquerda do texto e separadas entre si por uma linha em branco de espaço simples.</w:t>
      </w:r>
      <w:r>
        <w:t xml:space="preserve"> </w:t>
      </w:r>
      <w:r w:rsidRPr="00123F25">
        <w:rPr>
          <w:b/>
          <w:bCs/>
        </w:rPr>
        <w:t>Elemento obrigatório</w:t>
      </w:r>
      <w:r w:rsidR="003A5CF8">
        <w:t>.</w:t>
      </w:r>
    </w:p>
    <w:p w14:paraId="3447790F" w14:textId="77777777" w:rsidR="003246D2" w:rsidRDefault="003246D2" w:rsidP="003246D2">
      <w:pPr>
        <w:ind w:firstLine="0"/>
      </w:pPr>
    </w:p>
    <w:p w14:paraId="45F090B7" w14:textId="2FC5216C" w:rsidR="003246D2" w:rsidRPr="00822B7D" w:rsidRDefault="003246D2" w:rsidP="003246D2">
      <w:pPr>
        <w:ind w:firstLine="0"/>
        <w:rPr>
          <w:color w:val="EE0000"/>
        </w:rPr>
      </w:pPr>
      <w:r w:rsidRPr="00822B7D">
        <w:rPr>
          <w:color w:val="EE0000"/>
        </w:rPr>
        <w:t>Exemplos:</w:t>
      </w:r>
    </w:p>
    <w:p w14:paraId="70C69BD6" w14:textId="77777777" w:rsidR="003246D2" w:rsidRDefault="003246D2" w:rsidP="003246D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z w:val="22"/>
          <w:szCs w:val="22"/>
        </w:rPr>
      </w:pPr>
      <w:r w:rsidRPr="00AB5D8E">
        <w:t>LUCK, Heloisa.</w:t>
      </w:r>
      <w:r w:rsidRPr="003246D2">
        <w:rPr>
          <w:rFonts w:eastAsia="Calibri"/>
          <w:sz w:val="22"/>
          <w:szCs w:val="22"/>
        </w:rPr>
        <w:t xml:space="preserve"> </w:t>
      </w:r>
      <w:r w:rsidRPr="00AB5D8E">
        <w:rPr>
          <w:b/>
          <w:bCs/>
        </w:rPr>
        <w:t>Liderança em gestão escolar.</w:t>
      </w:r>
      <w:r w:rsidRPr="003246D2">
        <w:rPr>
          <w:rFonts w:eastAsia="Calibri"/>
          <w:sz w:val="22"/>
          <w:szCs w:val="22"/>
        </w:rPr>
        <w:t xml:space="preserve"> </w:t>
      </w:r>
      <w:r w:rsidRPr="00AB5D8E">
        <w:t>4. ed. Petrópolis: Vozes, 2010.</w:t>
      </w:r>
    </w:p>
    <w:p w14:paraId="49238C5A" w14:textId="77777777" w:rsidR="003246D2" w:rsidRPr="003246D2" w:rsidRDefault="003246D2" w:rsidP="003246D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sz w:val="22"/>
          <w:szCs w:val="22"/>
        </w:rPr>
      </w:pPr>
    </w:p>
    <w:p w14:paraId="6CFF051E" w14:textId="036923C1" w:rsidR="003246D2" w:rsidRDefault="003246D2" w:rsidP="003246D2">
      <w:pPr>
        <w:ind w:firstLine="0"/>
        <w:jc w:val="left"/>
      </w:pPr>
      <w:r w:rsidRPr="003246D2">
        <w:t xml:space="preserve">GRINGS, Maria Gabriela; CAMPOS, Ricardo. Transferência internacional de dados pessoais. In: FERRAZ, Sérgio; VENTURINI, Otavio; GASIOLA, Gustavo Gil. </w:t>
      </w:r>
      <w:r w:rsidRPr="003246D2">
        <w:rPr>
          <w:b/>
          <w:bCs/>
        </w:rPr>
        <w:t>Proteção de dados pessoais e compliance digital</w:t>
      </w:r>
      <w:r w:rsidRPr="003246D2">
        <w:t xml:space="preserve">. Cuiabá: </w:t>
      </w:r>
      <w:proofErr w:type="spellStart"/>
      <w:r w:rsidRPr="003246D2">
        <w:t>Umanos</w:t>
      </w:r>
      <w:proofErr w:type="spellEnd"/>
      <w:r w:rsidRPr="003246D2">
        <w:t>, 2022. p. 237-252.</w:t>
      </w:r>
    </w:p>
    <w:p w14:paraId="2E19BF3D" w14:textId="42F4F2C5" w:rsidR="003246D2" w:rsidRPr="003246D2" w:rsidRDefault="003246D2" w:rsidP="003246D2">
      <w:pPr>
        <w:ind w:firstLine="0"/>
        <w:jc w:val="left"/>
      </w:pPr>
      <w:r w:rsidRPr="003246D2">
        <w:t xml:space="preserve">HIRATA, Anabela Cristina; FACHIN, </w:t>
      </w:r>
      <w:proofErr w:type="spellStart"/>
      <w:r w:rsidRPr="003246D2">
        <w:t>Zulmar</w:t>
      </w:r>
      <w:proofErr w:type="spellEnd"/>
      <w:r w:rsidRPr="003246D2">
        <w:t xml:space="preserve">. Globalização seletiva e aumento da exclusão social na sociedade em rede: reflexões a partir de Manuel Castells. </w:t>
      </w:r>
      <w:r w:rsidRPr="003246D2">
        <w:rPr>
          <w:b/>
          <w:bCs/>
        </w:rPr>
        <w:t>Revista de Direito, Governança e Novas Tecnologias</w:t>
      </w:r>
      <w:r w:rsidRPr="003246D2">
        <w:t>, Florianópolis, v. 7, n. 1, p. 76-91, jan./jul. 2021.</w:t>
      </w:r>
    </w:p>
    <w:p w14:paraId="23CB3AA2" w14:textId="42196F35" w:rsidR="00B3412D" w:rsidRDefault="003246D2" w:rsidP="001D140F">
      <w:pPr>
        <w:pStyle w:val="Referncia"/>
        <w:spacing w:line="360" w:lineRule="auto"/>
      </w:pPr>
      <w:r w:rsidRPr="003246D2">
        <w:t xml:space="preserve">RODRIGUES, Ana Lúcia </w:t>
      </w:r>
      <w:proofErr w:type="spellStart"/>
      <w:r w:rsidRPr="003246D2">
        <w:t>Aquilas</w:t>
      </w:r>
      <w:proofErr w:type="spellEnd"/>
      <w:r w:rsidRPr="003246D2">
        <w:t xml:space="preserve">. </w:t>
      </w:r>
      <w:r w:rsidRPr="003246D2">
        <w:rPr>
          <w:b/>
          <w:bCs w:val="0"/>
        </w:rPr>
        <w:t>Impacto de um programa de exercícios no local de trabalho sobre o nível de atividade física e o estágio de prontidão para a mudança de comportamento</w:t>
      </w:r>
      <w:r w:rsidRPr="003246D2">
        <w:t>. 2009. 98 f. Dissertação (Mestrado em Fisiopatologia Experimental) – Faculdade de Medicina, Universidade de São Paulo, São Paulo, 2009.</w:t>
      </w:r>
      <w:r w:rsidR="0015455E">
        <w:br/>
      </w:r>
      <w:r w:rsidRPr="003246D2">
        <w:t xml:space="preserve">KOOGAN, André; HOUAISS, Antônio (ed.). </w:t>
      </w:r>
      <w:r w:rsidRPr="003246D2">
        <w:rPr>
          <w:b/>
        </w:rPr>
        <w:t>Enciclopédia e dicionário digital 98</w:t>
      </w:r>
      <w:r w:rsidRPr="003246D2">
        <w:t>. São Paulo: Delta: Estadão, 1998. 5 CD-ROM.</w:t>
      </w:r>
    </w:p>
    <w:p w14:paraId="0C27C7D6" w14:textId="77777777" w:rsidR="00B3412D" w:rsidRDefault="00B3412D">
      <w:pPr>
        <w:spacing w:after="160" w:line="259" w:lineRule="auto"/>
        <w:ind w:firstLine="0"/>
        <w:jc w:val="left"/>
        <w:rPr>
          <w:bCs/>
        </w:rPr>
      </w:pPr>
      <w:r>
        <w:br w:type="page"/>
      </w:r>
    </w:p>
    <w:p w14:paraId="1CCBDD6B" w14:textId="2CDFFAAF" w:rsidR="001363C7" w:rsidRDefault="001363C7" w:rsidP="001363C7">
      <w:pPr>
        <w:pStyle w:val="Ttulo1"/>
      </w:pPr>
      <w:bookmarkStart w:id="13" w:name="_Toc220598467"/>
      <w:r>
        <w:lastRenderedPageBreak/>
        <w:t>GLOSSÁRIO</w:t>
      </w:r>
    </w:p>
    <w:p w14:paraId="53FA23C4" w14:textId="77777777" w:rsidR="001363C7" w:rsidRDefault="001363C7" w:rsidP="001363C7"/>
    <w:p w14:paraId="0B550000" w14:textId="63291E32" w:rsidR="001363C7" w:rsidRDefault="001363C7" w:rsidP="001363C7">
      <w:r w:rsidRPr="00B74EA7">
        <w:rPr>
          <w:b/>
          <w:bCs/>
        </w:rPr>
        <w:t>Elemento opcional</w:t>
      </w:r>
      <w:r>
        <w:t>.</w:t>
      </w:r>
    </w:p>
    <w:p w14:paraId="794D1281" w14:textId="77777777" w:rsidR="001363C7" w:rsidRDefault="001363C7">
      <w:pPr>
        <w:spacing w:after="160" w:line="259" w:lineRule="auto"/>
        <w:ind w:firstLine="0"/>
        <w:jc w:val="left"/>
        <w:rPr>
          <w:rFonts w:eastAsiaTheme="majorEastAsia" w:cstheme="majorBidi"/>
          <w:b/>
          <w:kern w:val="24"/>
          <w:sz w:val="32"/>
          <w:szCs w:val="32"/>
        </w:rPr>
      </w:pPr>
      <w:r>
        <w:br w:type="page"/>
      </w:r>
    </w:p>
    <w:p w14:paraId="1B59904B" w14:textId="56EDBBDE" w:rsidR="00B46391" w:rsidRDefault="00B3412D" w:rsidP="00B3412D">
      <w:pPr>
        <w:pStyle w:val="Ttulo1"/>
      </w:pPr>
      <w:r w:rsidRPr="00B3412D">
        <w:t>APÊNDICE</w:t>
      </w:r>
      <w:bookmarkEnd w:id="13"/>
      <w:r w:rsidR="001363C7">
        <w:t>(S)</w:t>
      </w:r>
    </w:p>
    <w:p w14:paraId="39D9CBE4" w14:textId="77777777" w:rsidR="00B3412D" w:rsidRDefault="00B3412D" w:rsidP="00B3412D"/>
    <w:p w14:paraId="51961C4C" w14:textId="2E6A29FE" w:rsidR="00B3412D" w:rsidRDefault="00B3412D" w:rsidP="00B3412D">
      <w:r>
        <w:t>C</w:t>
      </w:r>
      <w:r w:rsidRPr="00B74EA7">
        <w:t>ompreende o conjunto de documentos elaborados pelo(s) autor(es) do trabalho, mas que não foram incluídos no corpo do trabalho, para não o sobrecarregar. Apêndices, em geral, incluem questionários de pesquisa, relação de empresas visitadas, relação de pessoas entrevistadas, entre outros documentos</w:t>
      </w:r>
      <w:r>
        <w:t xml:space="preserve">. </w:t>
      </w:r>
      <w:r w:rsidRPr="00B74EA7">
        <w:rPr>
          <w:b/>
          <w:bCs/>
        </w:rPr>
        <w:t>Elemento opcional</w:t>
      </w:r>
      <w:r>
        <w:t>.</w:t>
      </w:r>
    </w:p>
    <w:p w14:paraId="58DAD98A" w14:textId="5ED85B2C" w:rsidR="00822B7D" w:rsidRPr="00822B7D" w:rsidRDefault="00822B7D" w:rsidP="00822B7D">
      <w:pPr>
        <w:ind w:firstLine="0"/>
        <w:rPr>
          <w:color w:val="EE0000"/>
        </w:rPr>
      </w:pPr>
      <w:r w:rsidRPr="00822B7D">
        <w:rPr>
          <w:color w:val="EE0000"/>
        </w:rPr>
        <w:t>Exemplo:</w:t>
      </w:r>
    </w:p>
    <w:p w14:paraId="763D4D39" w14:textId="50B1A8B5" w:rsidR="00822B7D" w:rsidRDefault="00822B7D" w:rsidP="00822B7D">
      <w:r>
        <w:t>APÊNDICE A — AVALIAÇÃO NUMÉRICA DE CÉLULAS INFLAMATÓRIAS</w:t>
      </w:r>
    </w:p>
    <w:p w14:paraId="1F20BBA4" w14:textId="45CB3D66" w:rsidR="00822B7D" w:rsidRDefault="00822B7D">
      <w:pPr>
        <w:spacing w:after="160" w:line="259" w:lineRule="auto"/>
        <w:ind w:firstLine="0"/>
        <w:jc w:val="left"/>
      </w:pPr>
      <w:r>
        <w:br w:type="page"/>
      </w:r>
    </w:p>
    <w:p w14:paraId="7AB0DD26" w14:textId="4B427B5B" w:rsidR="00822B7D" w:rsidRDefault="00822B7D" w:rsidP="00822B7D">
      <w:pPr>
        <w:pStyle w:val="Ttulo1"/>
      </w:pPr>
      <w:bookmarkStart w:id="14" w:name="_Toc220598468"/>
      <w:r w:rsidRPr="00B3412D">
        <w:t>A</w:t>
      </w:r>
      <w:r>
        <w:t>NEXO</w:t>
      </w:r>
      <w:bookmarkEnd w:id="14"/>
      <w:r w:rsidR="001363C7">
        <w:t>(S)</w:t>
      </w:r>
    </w:p>
    <w:p w14:paraId="6E20EDBE" w14:textId="77777777" w:rsidR="00822B7D" w:rsidRDefault="00822B7D" w:rsidP="00822B7D"/>
    <w:p w14:paraId="20FF3C16" w14:textId="618A70E1" w:rsidR="00822B7D" w:rsidRPr="00B3412D" w:rsidRDefault="00822B7D" w:rsidP="00822B7D">
      <w:r>
        <w:t>C</w:t>
      </w:r>
      <w:r w:rsidRPr="00B74EA7">
        <w:t>ompreende o conjunto de documentos que complementa o trabalho, mas que não foram incluídos no corpo. Anexos incluem, em geral, leis, decretos, matéria publicada em jornal ou revista, ou seja, documentos não elaborados pelo(s) autor(es) do trabalho</w:t>
      </w:r>
      <w:r>
        <w:t xml:space="preserve">. </w:t>
      </w:r>
      <w:r w:rsidRPr="00B74EA7">
        <w:rPr>
          <w:b/>
          <w:bCs/>
        </w:rPr>
        <w:t>Elemento opcional</w:t>
      </w:r>
      <w:r>
        <w:t>.</w:t>
      </w:r>
    </w:p>
    <w:sectPr w:rsidR="00822B7D" w:rsidRPr="00B3412D" w:rsidSect="00964EE8">
      <w:headerReference w:type="default" r:id="rId11"/>
      <w:footerReference w:type="default" r:id="rId12"/>
      <w:headerReference w:type="first" r:id="rId13"/>
      <w:type w:val="continuous"/>
      <w:pgSz w:w="11906" w:h="16838"/>
      <w:pgMar w:top="1701" w:right="1134" w:bottom="1134" w:left="1701" w:header="850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04C7" w14:textId="77777777" w:rsidR="003C1200" w:rsidRDefault="003C1200" w:rsidP="00171D83">
      <w:pPr>
        <w:spacing w:after="0" w:line="240" w:lineRule="auto"/>
      </w:pPr>
      <w:r>
        <w:separator/>
      </w:r>
    </w:p>
  </w:endnote>
  <w:endnote w:type="continuationSeparator" w:id="0">
    <w:p w14:paraId="795BA92C" w14:textId="77777777" w:rsidR="003C1200" w:rsidRDefault="003C1200" w:rsidP="0017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4A65" w14:textId="550D8942" w:rsidR="00CD0788" w:rsidRPr="0001435E" w:rsidRDefault="00A032B7" w:rsidP="005E7FE7">
    <w:pPr>
      <w:pStyle w:val="Rodap"/>
      <w:jc w:val="center"/>
      <w:rPr>
        <w:color w:val="auto"/>
        <w:sz w:val="20"/>
        <w:szCs w:val="20"/>
      </w:rPr>
    </w:pPr>
    <w:sdt>
      <w:sdtPr>
        <w:rPr>
          <w:color w:val="auto"/>
          <w:sz w:val="20"/>
          <w:szCs w:val="20"/>
        </w:rPr>
        <w:id w:val="-1179420617"/>
        <w:docPartObj>
          <w:docPartGallery w:val="Page Numbers (Bottom of Page)"/>
          <w:docPartUnique/>
        </w:docPartObj>
      </w:sdtPr>
      <w:sdtEndPr/>
      <w:sdtContent>
        <w:r w:rsidR="00E36699" w:rsidRPr="0001435E">
          <w:rPr>
            <w:color w:val="auto"/>
            <w:sz w:val="20"/>
            <w:szCs w:val="20"/>
          </w:rPr>
          <w:fldChar w:fldCharType="begin"/>
        </w:r>
        <w:r w:rsidR="00E36699" w:rsidRPr="0001435E">
          <w:rPr>
            <w:color w:val="auto"/>
            <w:sz w:val="20"/>
            <w:szCs w:val="20"/>
          </w:rPr>
          <w:instrText>PAGE   \* MERGEFORMAT</w:instrText>
        </w:r>
        <w:r w:rsidR="00E36699" w:rsidRPr="0001435E">
          <w:rPr>
            <w:color w:val="auto"/>
            <w:sz w:val="20"/>
            <w:szCs w:val="20"/>
          </w:rPr>
          <w:fldChar w:fldCharType="separate"/>
        </w:r>
        <w:r w:rsidR="00E36699" w:rsidRPr="0001435E">
          <w:rPr>
            <w:color w:val="auto"/>
            <w:sz w:val="20"/>
            <w:szCs w:val="20"/>
          </w:rPr>
          <w:t>2</w:t>
        </w:r>
        <w:r w:rsidR="00E36699" w:rsidRPr="0001435E">
          <w:rPr>
            <w:color w:val="auto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0449" w14:textId="77777777" w:rsidR="003C1200" w:rsidRDefault="003C1200" w:rsidP="00171D83">
      <w:pPr>
        <w:spacing w:after="0" w:line="240" w:lineRule="auto"/>
      </w:pPr>
      <w:r>
        <w:separator/>
      </w:r>
    </w:p>
  </w:footnote>
  <w:footnote w:type="continuationSeparator" w:id="0">
    <w:p w14:paraId="4BA4149F" w14:textId="77777777" w:rsidR="003C1200" w:rsidRDefault="003C1200" w:rsidP="0017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4E95" w14:textId="5B1CE1E0" w:rsidR="009D21C9" w:rsidRDefault="00A032B7" w:rsidP="00A032B7">
    <w:pPr>
      <w:pStyle w:val="Cabealho"/>
      <w:ind w:firstLine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5389EB" wp14:editId="33BF522B">
          <wp:simplePos x="0" y="0"/>
          <wp:positionH relativeFrom="page">
            <wp:posOffset>-110490</wp:posOffset>
          </wp:positionH>
          <wp:positionV relativeFrom="paragraph">
            <wp:posOffset>-543560</wp:posOffset>
          </wp:positionV>
          <wp:extent cx="7653655" cy="1466850"/>
          <wp:effectExtent l="0" t="0" r="4445" b="0"/>
          <wp:wrapSquare wrapText="bothSides"/>
          <wp:docPr id="1688933530" name="Imagem 10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933530" name="Imagem 10" descr="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57" b="11525"/>
                  <a:stretch>
                    <a:fillRect/>
                  </a:stretch>
                </pic:blipFill>
                <pic:spPr bwMode="auto">
                  <a:xfrm>
                    <a:off x="0" y="0"/>
                    <a:ext cx="7653655" cy="1466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1859" w14:textId="6737585E" w:rsidR="00A032B7" w:rsidRDefault="00A032B7" w:rsidP="00A032B7">
    <w:pPr>
      <w:pStyle w:val="Cabealho"/>
      <w:ind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45ED15" wp14:editId="3FC883DD">
          <wp:simplePos x="0" y="0"/>
          <wp:positionH relativeFrom="page">
            <wp:align>left</wp:align>
          </wp:positionH>
          <wp:positionV relativeFrom="paragraph">
            <wp:posOffset>-539750</wp:posOffset>
          </wp:positionV>
          <wp:extent cx="7653655" cy="1466850"/>
          <wp:effectExtent l="0" t="0" r="4445" b="0"/>
          <wp:wrapSquare wrapText="bothSides"/>
          <wp:docPr id="565815563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815563" name="Imagem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57" b="11525"/>
                  <a:stretch>
                    <a:fillRect/>
                  </a:stretch>
                </pic:blipFill>
                <pic:spPr bwMode="auto">
                  <a:xfrm>
                    <a:off x="0" y="0"/>
                    <a:ext cx="7657090" cy="1467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Desenho de um círculo&#10;&#10;Descrição gerada automaticamente com confiança média" style="width:4in;height:100.5pt;visibility:visible" o:bullet="t">
        <v:imagedata r:id="rId1" o:title="Desenho de um círculo&#10;&#10;Descrição gerada automaticamente com confiança média"/>
      </v:shape>
    </w:pict>
  </w:numPicBullet>
  <w:numPicBullet w:numPicBulletId="1">
    <w:pict>
      <v:shape id="_x0000_i1026" type="#_x0000_t75" style="width:14.25pt;height:14.25pt;visibility:visible" o:bullet="t">
        <v:imagedata r:id="rId2" o:title=""/>
      </v:shape>
    </w:pict>
  </w:numPicBullet>
  <w:abstractNum w:abstractNumId="0" w15:restartNumberingAfterBreak="0">
    <w:nsid w:val="0D831C94"/>
    <w:multiLevelType w:val="hybridMultilevel"/>
    <w:tmpl w:val="E35267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70001B"/>
    <w:multiLevelType w:val="hybridMultilevel"/>
    <w:tmpl w:val="500E9BCC"/>
    <w:lvl w:ilvl="0" w:tplc="4B22A8A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E7A42A1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ED34A53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9B663AD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7494B29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3E50FCC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897CBE0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36EC735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9B1E5D7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2" w15:restartNumberingAfterBreak="0">
    <w:nsid w:val="1F4261D9"/>
    <w:multiLevelType w:val="hybridMultilevel"/>
    <w:tmpl w:val="26E8FE10"/>
    <w:lvl w:ilvl="0" w:tplc="4B72E4A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6E02B99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E9B0AD1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C1988BA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022CADF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956AB0C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91E0D07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E496CF5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66F407F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3" w15:restartNumberingAfterBreak="0">
    <w:nsid w:val="27C6209C"/>
    <w:multiLevelType w:val="hybridMultilevel"/>
    <w:tmpl w:val="68CCB736"/>
    <w:lvl w:ilvl="0" w:tplc="4F06FA2E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97B65A1"/>
    <w:multiLevelType w:val="multilevel"/>
    <w:tmpl w:val="30C204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F794C60"/>
    <w:multiLevelType w:val="hybridMultilevel"/>
    <w:tmpl w:val="7B586D46"/>
    <w:lvl w:ilvl="0" w:tplc="7FF8BA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D84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D4FA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47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C9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69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B2F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4FF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4441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495615"/>
    <w:multiLevelType w:val="hybridMultilevel"/>
    <w:tmpl w:val="5DEA5584"/>
    <w:lvl w:ilvl="0" w:tplc="29E2112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4DC0442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27D80BF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94646B5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CC8EF37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0FC8D83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B4C8F6F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798690D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A44A23E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7" w15:restartNumberingAfterBreak="0">
    <w:nsid w:val="455B7FD6"/>
    <w:multiLevelType w:val="hybridMultilevel"/>
    <w:tmpl w:val="ECE49E0E"/>
    <w:lvl w:ilvl="0" w:tplc="00BC6E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8F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00A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2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2FB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4E5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5CB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AE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326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6C70311"/>
    <w:multiLevelType w:val="hybridMultilevel"/>
    <w:tmpl w:val="92DA3524"/>
    <w:lvl w:ilvl="0" w:tplc="0DE69E6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C85C139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ED02290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9EB8A54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39BC749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5D8E918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319CA66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7D384EA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B748F7B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9" w15:restartNumberingAfterBreak="0">
    <w:nsid w:val="487878CB"/>
    <w:multiLevelType w:val="multilevel"/>
    <w:tmpl w:val="CE121A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EA3D7A"/>
    <w:multiLevelType w:val="hybridMultilevel"/>
    <w:tmpl w:val="6FA0AD82"/>
    <w:lvl w:ilvl="0" w:tplc="E9A898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DC4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E60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9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F06E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50C7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92A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CF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72C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8B7535"/>
    <w:multiLevelType w:val="hybridMultilevel"/>
    <w:tmpl w:val="E5301EB2"/>
    <w:lvl w:ilvl="0" w:tplc="7FB2778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2141EE3"/>
    <w:multiLevelType w:val="hybridMultilevel"/>
    <w:tmpl w:val="3D38F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3A361BC"/>
    <w:multiLevelType w:val="hybridMultilevel"/>
    <w:tmpl w:val="480670AE"/>
    <w:lvl w:ilvl="0" w:tplc="251E631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EF9CFB6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9D16D38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EDAA4EA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B274BE5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3626C09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85B8445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1F240F2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A1EC655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4" w15:restartNumberingAfterBreak="0">
    <w:nsid w:val="56EF5E12"/>
    <w:multiLevelType w:val="hybridMultilevel"/>
    <w:tmpl w:val="3C6A36C6"/>
    <w:lvl w:ilvl="0" w:tplc="9F24D0E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FA0E809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AAAC017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24D4521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E41EDF1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F2E6EB1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56DA5CC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4576186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6E2E579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5" w15:restartNumberingAfterBreak="0">
    <w:nsid w:val="5BC720A0"/>
    <w:multiLevelType w:val="hybridMultilevel"/>
    <w:tmpl w:val="A83463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1D157F2"/>
    <w:multiLevelType w:val="multilevel"/>
    <w:tmpl w:val="8A0A4A1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EE2D2D"/>
    <w:multiLevelType w:val="hybridMultilevel"/>
    <w:tmpl w:val="841E0E6E"/>
    <w:lvl w:ilvl="0" w:tplc="FD0EC41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9C5AD53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496AB78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B9E2C57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E98EA30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BCA496E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53728FA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9956E83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E616945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8" w15:restartNumberingAfterBreak="0">
    <w:nsid w:val="6D367CC7"/>
    <w:multiLevelType w:val="multilevel"/>
    <w:tmpl w:val="12021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1A39F3"/>
    <w:multiLevelType w:val="hybridMultilevel"/>
    <w:tmpl w:val="A6326EC4"/>
    <w:lvl w:ilvl="0" w:tplc="E26E24A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EF9482E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2C5C258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701C504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50D8D3C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D570C33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C8EA63A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B3E4BAB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1742B88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20" w15:restartNumberingAfterBreak="0">
    <w:nsid w:val="7E723F8D"/>
    <w:multiLevelType w:val="hybridMultilevel"/>
    <w:tmpl w:val="7E98ED82"/>
    <w:lvl w:ilvl="0" w:tplc="26B44CE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7C263D9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70EC719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37BEDE1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454A790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0B30930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6A745B1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83E0B69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7F3EE53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num w:numId="1" w16cid:durableId="522746725">
    <w:abstractNumId w:val="9"/>
  </w:num>
  <w:num w:numId="2" w16cid:durableId="1776558548">
    <w:abstractNumId w:val="0"/>
  </w:num>
  <w:num w:numId="3" w16cid:durableId="1203403758">
    <w:abstractNumId w:val="12"/>
  </w:num>
  <w:num w:numId="4" w16cid:durableId="1425805583">
    <w:abstractNumId w:val="3"/>
  </w:num>
  <w:num w:numId="5" w16cid:durableId="604965185">
    <w:abstractNumId w:val="11"/>
  </w:num>
  <w:num w:numId="6" w16cid:durableId="80762023">
    <w:abstractNumId w:val="15"/>
  </w:num>
  <w:num w:numId="7" w16cid:durableId="100875870">
    <w:abstractNumId w:val="5"/>
  </w:num>
  <w:num w:numId="8" w16cid:durableId="1724406608">
    <w:abstractNumId w:val="7"/>
  </w:num>
  <w:num w:numId="9" w16cid:durableId="1567453797">
    <w:abstractNumId w:val="10"/>
  </w:num>
  <w:num w:numId="10" w16cid:durableId="714737717">
    <w:abstractNumId w:val="14"/>
  </w:num>
  <w:num w:numId="11" w16cid:durableId="2104065330">
    <w:abstractNumId w:val="20"/>
  </w:num>
  <w:num w:numId="12" w16cid:durableId="1849060079">
    <w:abstractNumId w:val="2"/>
  </w:num>
  <w:num w:numId="13" w16cid:durableId="1959676557">
    <w:abstractNumId w:val="17"/>
  </w:num>
  <w:num w:numId="14" w16cid:durableId="1388644477">
    <w:abstractNumId w:val="19"/>
  </w:num>
  <w:num w:numId="15" w16cid:durableId="1468817917">
    <w:abstractNumId w:val="6"/>
  </w:num>
  <w:num w:numId="16" w16cid:durableId="326136002">
    <w:abstractNumId w:val="8"/>
  </w:num>
  <w:num w:numId="17" w16cid:durableId="942805823">
    <w:abstractNumId w:val="13"/>
  </w:num>
  <w:num w:numId="18" w16cid:durableId="2114520592">
    <w:abstractNumId w:val="1"/>
  </w:num>
  <w:num w:numId="19" w16cid:durableId="2077820950">
    <w:abstractNumId w:val="18"/>
  </w:num>
  <w:num w:numId="20" w16cid:durableId="1103185115">
    <w:abstractNumId w:val="4"/>
  </w:num>
  <w:num w:numId="21" w16cid:durableId="45569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7A"/>
    <w:rsid w:val="00002B27"/>
    <w:rsid w:val="0001190C"/>
    <w:rsid w:val="00011B0D"/>
    <w:rsid w:val="000134E2"/>
    <w:rsid w:val="0001435E"/>
    <w:rsid w:val="0002321A"/>
    <w:rsid w:val="00031114"/>
    <w:rsid w:val="0003400C"/>
    <w:rsid w:val="00034741"/>
    <w:rsid w:val="00044F82"/>
    <w:rsid w:val="00046A2C"/>
    <w:rsid w:val="00070E89"/>
    <w:rsid w:val="000978E9"/>
    <w:rsid w:val="000A0B97"/>
    <w:rsid w:val="000A0E02"/>
    <w:rsid w:val="000C1C10"/>
    <w:rsid w:val="000C2936"/>
    <w:rsid w:val="000C68A8"/>
    <w:rsid w:val="000E0E94"/>
    <w:rsid w:val="000E4FD9"/>
    <w:rsid w:val="000F774A"/>
    <w:rsid w:val="001055FD"/>
    <w:rsid w:val="00106123"/>
    <w:rsid w:val="001066C7"/>
    <w:rsid w:val="00110B17"/>
    <w:rsid w:val="00110FAE"/>
    <w:rsid w:val="001200E1"/>
    <w:rsid w:val="001225FF"/>
    <w:rsid w:val="001338AD"/>
    <w:rsid w:val="001363C7"/>
    <w:rsid w:val="00140101"/>
    <w:rsid w:val="00140B9D"/>
    <w:rsid w:val="001435F2"/>
    <w:rsid w:val="00152DE8"/>
    <w:rsid w:val="0015455E"/>
    <w:rsid w:val="001600FB"/>
    <w:rsid w:val="00171D83"/>
    <w:rsid w:val="001863EF"/>
    <w:rsid w:val="0019383A"/>
    <w:rsid w:val="001C639F"/>
    <w:rsid w:val="001D140F"/>
    <w:rsid w:val="001E2AFB"/>
    <w:rsid w:val="001E4D2E"/>
    <w:rsid w:val="001F069E"/>
    <w:rsid w:val="001F5E35"/>
    <w:rsid w:val="001F75D3"/>
    <w:rsid w:val="00207582"/>
    <w:rsid w:val="00227900"/>
    <w:rsid w:val="00233B59"/>
    <w:rsid w:val="00236980"/>
    <w:rsid w:val="00250486"/>
    <w:rsid w:val="00283EB5"/>
    <w:rsid w:val="002945DE"/>
    <w:rsid w:val="002B1307"/>
    <w:rsid w:val="002D18A2"/>
    <w:rsid w:val="002E3349"/>
    <w:rsid w:val="00310085"/>
    <w:rsid w:val="0032111E"/>
    <w:rsid w:val="00324543"/>
    <w:rsid w:val="003246D2"/>
    <w:rsid w:val="00334508"/>
    <w:rsid w:val="003426D9"/>
    <w:rsid w:val="00342BCC"/>
    <w:rsid w:val="003557E0"/>
    <w:rsid w:val="00363BD3"/>
    <w:rsid w:val="003676CF"/>
    <w:rsid w:val="003718B5"/>
    <w:rsid w:val="00392C34"/>
    <w:rsid w:val="003A5CF8"/>
    <w:rsid w:val="003B2739"/>
    <w:rsid w:val="003B457A"/>
    <w:rsid w:val="003B705C"/>
    <w:rsid w:val="003C1200"/>
    <w:rsid w:val="003C4FE1"/>
    <w:rsid w:val="003C6A3C"/>
    <w:rsid w:val="003D21D9"/>
    <w:rsid w:val="003D267C"/>
    <w:rsid w:val="003F0453"/>
    <w:rsid w:val="00430546"/>
    <w:rsid w:val="004404CA"/>
    <w:rsid w:val="00443DD5"/>
    <w:rsid w:val="004473E3"/>
    <w:rsid w:val="0045179E"/>
    <w:rsid w:val="00453D5B"/>
    <w:rsid w:val="004A71A6"/>
    <w:rsid w:val="004B0A98"/>
    <w:rsid w:val="004D2099"/>
    <w:rsid w:val="004D3FFF"/>
    <w:rsid w:val="004E2222"/>
    <w:rsid w:val="004E2364"/>
    <w:rsid w:val="004E5E73"/>
    <w:rsid w:val="004F5031"/>
    <w:rsid w:val="0050709E"/>
    <w:rsid w:val="00511151"/>
    <w:rsid w:val="005116DD"/>
    <w:rsid w:val="00527E84"/>
    <w:rsid w:val="005523D4"/>
    <w:rsid w:val="00561107"/>
    <w:rsid w:val="00572B56"/>
    <w:rsid w:val="00595FC5"/>
    <w:rsid w:val="00596653"/>
    <w:rsid w:val="005A05A4"/>
    <w:rsid w:val="005A12FF"/>
    <w:rsid w:val="005C4180"/>
    <w:rsid w:val="005C6815"/>
    <w:rsid w:val="005E3475"/>
    <w:rsid w:val="005E746F"/>
    <w:rsid w:val="005E7FE7"/>
    <w:rsid w:val="005F3804"/>
    <w:rsid w:val="00610D8D"/>
    <w:rsid w:val="00610DD1"/>
    <w:rsid w:val="0061409D"/>
    <w:rsid w:val="00627F3F"/>
    <w:rsid w:val="0063421A"/>
    <w:rsid w:val="00636D17"/>
    <w:rsid w:val="00640745"/>
    <w:rsid w:val="00645952"/>
    <w:rsid w:val="006475E0"/>
    <w:rsid w:val="0066683B"/>
    <w:rsid w:val="006760C3"/>
    <w:rsid w:val="00683955"/>
    <w:rsid w:val="006A0D50"/>
    <w:rsid w:val="006A170E"/>
    <w:rsid w:val="006A7C5C"/>
    <w:rsid w:val="006B0FB8"/>
    <w:rsid w:val="006B5EF2"/>
    <w:rsid w:val="006F44A6"/>
    <w:rsid w:val="00700578"/>
    <w:rsid w:val="00752E65"/>
    <w:rsid w:val="0077324F"/>
    <w:rsid w:val="007802BE"/>
    <w:rsid w:val="00783E3A"/>
    <w:rsid w:val="0079521B"/>
    <w:rsid w:val="007A2063"/>
    <w:rsid w:val="007A6D80"/>
    <w:rsid w:val="007C7B66"/>
    <w:rsid w:val="007E0C54"/>
    <w:rsid w:val="0080283C"/>
    <w:rsid w:val="00803D6C"/>
    <w:rsid w:val="00822B7D"/>
    <w:rsid w:val="0082529D"/>
    <w:rsid w:val="0082655C"/>
    <w:rsid w:val="00834224"/>
    <w:rsid w:val="00834D43"/>
    <w:rsid w:val="00856D5B"/>
    <w:rsid w:val="00863053"/>
    <w:rsid w:val="008651FA"/>
    <w:rsid w:val="00872D73"/>
    <w:rsid w:val="00873800"/>
    <w:rsid w:val="00876AF1"/>
    <w:rsid w:val="00891C7A"/>
    <w:rsid w:val="00892908"/>
    <w:rsid w:val="008935BC"/>
    <w:rsid w:val="008C254F"/>
    <w:rsid w:val="00906D06"/>
    <w:rsid w:val="00911542"/>
    <w:rsid w:val="00920597"/>
    <w:rsid w:val="00927B2E"/>
    <w:rsid w:val="0093397D"/>
    <w:rsid w:val="009357BD"/>
    <w:rsid w:val="009508DD"/>
    <w:rsid w:val="00950B21"/>
    <w:rsid w:val="0095357F"/>
    <w:rsid w:val="0096018A"/>
    <w:rsid w:val="00960306"/>
    <w:rsid w:val="009644E8"/>
    <w:rsid w:val="00964EE8"/>
    <w:rsid w:val="00976810"/>
    <w:rsid w:val="00993FF4"/>
    <w:rsid w:val="009A300A"/>
    <w:rsid w:val="009A4F68"/>
    <w:rsid w:val="009D21C9"/>
    <w:rsid w:val="009F5DC0"/>
    <w:rsid w:val="00A032B7"/>
    <w:rsid w:val="00A22BB4"/>
    <w:rsid w:val="00A3727F"/>
    <w:rsid w:val="00A50AE3"/>
    <w:rsid w:val="00A602D4"/>
    <w:rsid w:val="00A80BC1"/>
    <w:rsid w:val="00A828A9"/>
    <w:rsid w:val="00A84BD2"/>
    <w:rsid w:val="00AB5D8E"/>
    <w:rsid w:val="00AC65C3"/>
    <w:rsid w:val="00AE62F6"/>
    <w:rsid w:val="00AF3384"/>
    <w:rsid w:val="00B26B97"/>
    <w:rsid w:val="00B3412D"/>
    <w:rsid w:val="00B3578B"/>
    <w:rsid w:val="00B46391"/>
    <w:rsid w:val="00B65ED8"/>
    <w:rsid w:val="00B85BDA"/>
    <w:rsid w:val="00B90934"/>
    <w:rsid w:val="00BD0008"/>
    <w:rsid w:val="00BD3081"/>
    <w:rsid w:val="00BD64A9"/>
    <w:rsid w:val="00BF04F9"/>
    <w:rsid w:val="00BF2777"/>
    <w:rsid w:val="00BF52F7"/>
    <w:rsid w:val="00C277A8"/>
    <w:rsid w:val="00C36B02"/>
    <w:rsid w:val="00C6351D"/>
    <w:rsid w:val="00C707A1"/>
    <w:rsid w:val="00C83764"/>
    <w:rsid w:val="00C85FE8"/>
    <w:rsid w:val="00C9454B"/>
    <w:rsid w:val="00CB1782"/>
    <w:rsid w:val="00CC1CBE"/>
    <w:rsid w:val="00CC268E"/>
    <w:rsid w:val="00CC6B24"/>
    <w:rsid w:val="00CD0788"/>
    <w:rsid w:val="00CE4F35"/>
    <w:rsid w:val="00CE6E3C"/>
    <w:rsid w:val="00D06202"/>
    <w:rsid w:val="00D07A94"/>
    <w:rsid w:val="00D15D14"/>
    <w:rsid w:val="00D567AB"/>
    <w:rsid w:val="00D60E6F"/>
    <w:rsid w:val="00D63E7D"/>
    <w:rsid w:val="00D648C8"/>
    <w:rsid w:val="00D87E7F"/>
    <w:rsid w:val="00D97DC9"/>
    <w:rsid w:val="00DE079B"/>
    <w:rsid w:val="00DE4E4C"/>
    <w:rsid w:val="00DF0E50"/>
    <w:rsid w:val="00E01E99"/>
    <w:rsid w:val="00E102BA"/>
    <w:rsid w:val="00E21CF2"/>
    <w:rsid w:val="00E22F8D"/>
    <w:rsid w:val="00E24BEC"/>
    <w:rsid w:val="00E25F7E"/>
    <w:rsid w:val="00E36699"/>
    <w:rsid w:val="00E426DC"/>
    <w:rsid w:val="00E740AD"/>
    <w:rsid w:val="00E9384B"/>
    <w:rsid w:val="00EA4BDF"/>
    <w:rsid w:val="00EB0851"/>
    <w:rsid w:val="00EB1C75"/>
    <w:rsid w:val="00EB3B4A"/>
    <w:rsid w:val="00EC0389"/>
    <w:rsid w:val="00EE2C3D"/>
    <w:rsid w:val="00EF62CE"/>
    <w:rsid w:val="00F14B96"/>
    <w:rsid w:val="00F23082"/>
    <w:rsid w:val="00F61857"/>
    <w:rsid w:val="00F67CE7"/>
    <w:rsid w:val="00F86BD6"/>
    <w:rsid w:val="00FB7E73"/>
    <w:rsid w:val="00FC559A"/>
    <w:rsid w:val="00FD6E3A"/>
    <w:rsid w:val="00FF212C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54E17333"/>
  <w15:chartTrackingRefBased/>
  <w15:docId w15:val="{66ED8780-F37A-49DE-99EA-1AF62EDB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FB8"/>
    <w:pPr>
      <w:spacing w:after="120"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3412D"/>
    <w:pPr>
      <w:keepNext/>
      <w:keepLines/>
      <w:numPr>
        <w:numId w:val="21"/>
      </w:numPr>
      <w:spacing w:after="0"/>
      <w:jc w:val="left"/>
      <w:outlineLvl w:val="0"/>
    </w:pPr>
    <w:rPr>
      <w:rFonts w:eastAsiaTheme="majorEastAsia" w:cstheme="majorBidi"/>
      <w:b/>
      <w:kern w:val="24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D6E3A"/>
    <w:pPr>
      <w:keepNext/>
      <w:keepLines/>
      <w:numPr>
        <w:ilvl w:val="1"/>
        <w:numId w:val="21"/>
      </w:numPr>
      <w:spacing w:after="0"/>
      <w:jc w:val="left"/>
      <w:outlineLvl w:val="1"/>
    </w:pPr>
    <w:rPr>
      <w:rFonts w:eastAsiaTheme="majorEastAsia" w:cstheme="majorBidi"/>
      <w:b/>
      <w:sz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4E5E73"/>
    <w:pPr>
      <w:keepNext/>
      <w:keepLines/>
      <w:numPr>
        <w:ilvl w:val="2"/>
        <w:numId w:val="21"/>
      </w:numPr>
      <w:spacing w:after="0"/>
      <w:outlineLvl w:val="2"/>
    </w:pPr>
    <w:rPr>
      <w:rFonts w:eastAsiaTheme="majorEastAsia" w:cstheme="majorBidi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6E3A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6E3A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6E3A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6E3A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6E3A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6E3A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357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578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3412D"/>
    <w:rPr>
      <w:rFonts w:ascii="Arial" w:eastAsiaTheme="majorEastAsia" w:hAnsi="Arial" w:cstheme="majorBidi"/>
      <w:b/>
      <w:kern w:val="24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D6E3A"/>
    <w:rPr>
      <w:rFonts w:ascii="Arial" w:eastAsiaTheme="majorEastAsia" w:hAnsi="Arial" w:cstheme="majorBidi"/>
      <w:b/>
      <w:sz w:val="32"/>
      <w:szCs w:val="24"/>
    </w:rPr>
  </w:style>
  <w:style w:type="paragraph" w:styleId="SemEspaamento">
    <w:name w:val="No Spacing"/>
    <w:autoRedefine/>
    <w:uiPriority w:val="1"/>
    <w:qFormat/>
    <w:rsid w:val="006B0FB8"/>
    <w:pPr>
      <w:spacing w:before="120" w:after="120" w:line="240" w:lineRule="auto"/>
      <w:jc w:val="both"/>
    </w:pPr>
    <w:rPr>
      <w:rFonts w:ascii="Arial" w:hAnsi="Arial" w:cs="Arial"/>
      <w:sz w:val="20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3F0453"/>
    <w:pPr>
      <w:spacing w:after="0"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3F0453"/>
    <w:rPr>
      <w:rFonts w:ascii="Times New Roman" w:hAnsi="Times New Roman" w:cs="Arial"/>
      <w:iCs/>
      <w:sz w:val="20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B0A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0A98"/>
    <w:rPr>
      <w:rFonts w:ascii="Times New Roman" w:hAnsi="Times New Roman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0A98"/>
    <w:rPr>
      <w:vertAlign w:val="superscript"/>
    </w:rPr>
  </w:style>
  <w:style w:type="paragraph" w:styleId="PargrafodaLista">
    <w:name w:val="List Paragraph"/>
    <w:basedOn w:val="Normal"/>
    <w:autoRedefine/>
    <w:uiPriority w:val="34"/>
    <w:qFormat/>
    <w:rsid w:val="00683955"/>
    <w:pPr>
      <w:spacing w:after="0"/>
      <w:ind w:left="720" w:firstLine="709"/>
      <w:contextualSpacing/>
    </w:pPr>
  </w:style>
  <w:style w:type="character" w:styleId="Forte">
    <w:name w:val="Strong"/>
    <w:basedOn w:val="Fontepargpadro"/>
    <w:uiPriority w:val="22"/>
    <w:qFormat/>
    <w:rsid w:val="007802BE"/>
    <w:rPr>
      <w:rFonts w:ascii="Arial" w:hAnsi="Arial"/>
      <w:b w:val="0"/>
      <w:bCs/>
      <w:sz w:val="20"/>
    </w:rPr>
  </w:style>
  <w:style w:type="paragraph" w:customStyle="1" w:styleId="Referncia">
    <w:name w:val="Referência"/>
    <w:basedOn w:val="Normal"/>
    <w:next w:val="Normal"/>
    <w:qFormat/>
    <w:rsid w:val="00BD64A9"/>
    <w:pPr>
      <w:autoSpaceDE w:val="0"/>
      <w:autoSpaceDN w:val="0"/>
      <w:adjustRightInd w:val="0"/>
      <w:spacing w:after="0" w:line="240" w:lineRule="auto"/>
      <w:ind w:firstLine="0"/>
      <w:jc w:val="left"/>
    </w:pPr>
    <w:rPr>
      <w:bCs/>
    </w:rPr>
  </w:style>
  <w:style w:type="paragraph" w:styleId="Legenda">
    <w:name w:val="caption"/>
    <w:basedOn w:val="Normal"/>
    <w:next w:val="Normal"/>
    <w:uiPriority w:val="35"/>
    <w:unhideWhenUsed/>
    <w:qFormat/>
    <w:rsid w:val="00595FC5"/>
    <w:pPr>
      <w:spacing w:line="240" w:lineRule="auto"/>
      <w:ind w:firstLine="0"/>
      <w:jc w:val="center"/>
    </w:pPr>
    <w:rPr>
      <w:iCs/>
      <w:sz w:val="20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83E3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83E3A"/>
    <w:rPr>
      <w:rFonts w:ascii="Times New Roman" w:hAnsi="Times New Roman" w:cs="Arial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83E3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83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E3A"/>
    <w:rPr>
      <w:rFonts w:ascii="Times New Roman" w:hAnsi="Times New Roman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92908"/>
    <w:pPr>
      <w:tabs>
        <w:tab w:val="center" w:pos="4252"/>
        <w:tab w:val="right" w:pos="8504"/>
      </w:tabs>
      <w:spacing w:after="0" w:line="240" w:lineRule="auto"/>
      <w:ind w:firstLine="0"/>
    </w:pPr>
    <w:rPr>
      <w:color w:val="0088C2"/>
    </w:rPr>
  </w:style>
  <w:style w:type="character" w:customStyle="1" w:styleId="RodapChar">
    <w:name w:val="Rodapé Char"/>
    <w:basedOn w:val="Fontepargpadro"/>
    <w:link w:val="Rodap"/>
    <w:uiPriority w:val="99"/>
    <w:rsid w:val="00892908"/>
    <w:rPr>
      <w:rFonts w:ascii="Arial" w:hAnsi="Arial" w:cs="Arial"/>
      <w:color w:val="0088C2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140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1409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1409D"/>
    <w:rPr>
      <w:rFonts w:ascii="Times New Roman" w:hAnsi="Times New Roman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40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409D"/>
    <w:rPr>
      <w:rFonts w:ascii="Times New Roman" w:hAnsi="Times New Roman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4E5E73"/>
    <w:rPr>
      <w:rFonts w:ascii="Arial" w:eastAsiaTheme="majorEastAsia" w:hAnsi="Arial" w:cstheme="majorBidi"/>
      <w:b/>
      <w:sz w:val="28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6E3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6E3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6E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6E3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6E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6E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r-Textual1">
    <w:name w:val="Pré-Textual1"/>
    <w:next w:val="Normal"/>
    <w:autoRedefine/>
    <w:rsid w:val="00034741"/>
    <w:pPr>
      <w:spacing w:after="0" w:line="360" w:lineRule="auto"/>
      <w:jc w:val="center"/>
    </w:pPr>
    <w:rPr>
      <w:rFonts w:ascii="Arial" w:hAnsi="Arial" w:cs="Arial"/>
      <w:b/>
      <w:caps/>
      <w:sz w:val="24"/>
    </w:rPr>
  </w:style>
  <w:style w:type="paragraph" w:customStyle="1" w:styleId="Estilo1-Tabela">
    <w:name w:val="Estilo1-Tabela"/>
    <w:basedOn w:val="Normal"/>
    <w:next w:val="Normal"/>
    <w:autoRedefine/>
    <w:rsid w:val="0001435E"/>
    <w:pPr>
      <w:spacing w:before="120"/>
      <w:ind w:firstLine="709"/>
      <w:jc w:val="center"/>
    </w:pPr>
    <w:rPr>
      <w:rFonts w:eastAsia="Arial"/>
      <w:color w:val="000000"/>
      <w:sz w:val="20"/>
      <w:szCs w:val="20"/>
    </w:rPr>
  </w:style>
  <w:style w:type="paragraph" w:customStyle="1" w:styleId="Pargrafos-TextoNormal">
    <w:name w:val="Parágrafos-Texto Normal"/>
    <w:autoRedefine/>
    <w:rsid w:val="0001435E"/>
    <w:pPr>
      <w:spacing w:before="120" w:after="120" w:line="360" w:lineRule="auto"/>
      <w:ind w:firstLine="709"/>
      <w:jc w:val="both"/>
    </w:pPr>
    <w:rPr>
      <w:rFonts w:ascii="Arial" w:eastAsia="Arial" w:hAnsi="Arial" w:cs="Arial"/>
      <w:color w:val="EE0000"/>
      <w:sz w:val="24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85FE8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85FE8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85FE8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85FE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EspaçoReservado1</b:Tag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E6B267A67D0F4DBCADEFE725EF9F72" ma:contentTypeVersion="18" ma:contentTypeDescription="Crie um novo documento." ma:contentTypeScope="" ma:versionID="18d05f3be4b9d7fb07865917999fd861">
  <xsd:schema xmlns:xsd="http://www.w3.org/2001/XMLSchema" xmlns:xs="http://www.w3.org/2001/XMLSchema" xmlns:p="http://schemas.microsoft.com/office/2006/metadata/properties" xmlns:ns3="ad68374a-41ab-4e30-9e62-1abaa25ccec6" xmlns:ns4="44fd03b8-ee61-4612-9d77-66fa5372b936" targetNamespace="http://schemas.microsoft.com/office/2006/metadata/properties" ma:root="true" ma:fieldsID="841b1fa953e9e8747cf58f04a2b3b47d" ns3:_="" ns4:_="">
    <xsd:import namespace="ad68374a-41ab-4e30-9e62-1abaa25ccec6"/>
    <xsd:import namespace="44fd03b8-ee61-4612-9d77-66fa5372b9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8374a-41ab-4e30-9e62-1abaa25cce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d03b8-ee61-4612-9d77-66fa5372b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fd03b8-ee61-4612-9d77-66fa5372b9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69629-286B-4E02-86B0-D56454113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EACDC-0B3C-4ECD-BAD5-470E94A24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8374a-41ab-4e30-9e62-1abaa25ccec6"/>
    <ds:schemaRef ds:uri="44fd03b8-ee61-4612-9d77-66fa5372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338E4-5AF9-4B91-9F6C-29CB19C03C73}">
  <ds:schemaRefs>
    <ds:schemaRef ds:uri="http://schemas.microsoft.com/office/2006/metadata/properties"/>
    <ds:schemaRef ds:uri="http://schemas.microsoft.com/office/infopath/2007/PartnerControls"/>
    <ds:schemaRef ds:uri="44fd03b8-ee61-4612-9d77-66fa5372b936"/>
  </ds:schemaRefs>
</ds:datastoreItem>
</file>

<file path=customXml/itemProps4.xml><?xml version="1.0" encoding="utf-8"?>
<ds:datastoreItem xmlns:ds="http://schemas.openxmlformats.org/officeDocument/2006/customXml" ds:itemID="{41E30021-320A-49F9-9333-9C19D81C7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1750</Words>
  <Characters>10502</Characters>
  <Application>Microsoft Office Word</Application>
  <DocSecurity>0</DocSecurity>
  <Lines>233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Silva de Medeiros</dc:creator>
  <cp:keywords/>
  <dc:description/>
  <cp:lastModifiedBy>Rachel Constant Vergara Mann</cp:lastModifiedBy>
  <cp:revision>48</cp:revision>
  <dcterms:created xsi:type="dcterms:W3CDTF">2026-01-29T19:32:00Z</dcterms:created>
  <dcterms:modified xsi:type="dcterms:W3CDTF">2026-01-29T20:21:00Z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0x010100A5E6B267A67D0F4DBCADEFE725EF9F72</vt:lpwstr>
  </property>
</Properties>
</file>